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57" w:after="0"/>
        <w:ind w:left="0" w:right="0" w:hanging="0"/>
        <w:rPr>
          <w:rFonts w:ascii="Calibri" w:hAnsi="Calibri" w:eastAsia="Times New Roman" w:cs="Calibri"/>
          <w:b/>
          <w:b/>
          <w:bCs/>
          <w:color w:val="00000A"/>
          <w:sz w:val="31"/>
          <w:szCs w:val="31"/>
          <w:lang w:val="gl-ES" w:eastAsia="en-US" w:bidi="ar-SA"/>
        </w:rPr>
      </w:pPr>
      <w:r>
        <w:rPr>
          <w:rFonts w:eastAsia="Times New Roman" w:cs="Calibri" w:ascii="Calibri" w:hAnsi="Calibri"/>
          <w:b/>
          <w:bCs/>
          <w:color w:val="00000A"/>
          <w:sz w:val="31"/>
          <w:szCs w:val="31"/>
          <w:lang w:val="gl-ES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720090</wp:posOffset>
                </wp:positionH>
                <wp:positionV relativeFrom="page">
                  <wp:posOffset>9836150</wp:posOffset>
                </wp:positionV>
                <wp:extent cx="6120765" cy="43053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4040" w:leader="none"/>
                                <w:tab w:val="left" w:pos="7080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32"/>
                                <w:szCs w:val="32"/>
                                <w:lang w:val="gl-ES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gl-ES"/>
                              </w:rPr>
                              <w:t>SILLEDA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56.7pt;margin-top:774.5pt;width:481.85pt;height:33.8pt;mso-position-horizontal-relative:page;mso-position-vertical-relative:page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4040" w:leader="none"/>
                          <w:tab w:val="left" w:pos="7080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Calibri"/>
                          <w:color w:val="auto"/>
                          <w:sz w:val="32"/>
                          <w:szCs w:val="32"/>
                          <w:lang w:val="gl-ES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color w:val="auto"/>
                          <w:sz w:val="32"/>
                          <w:szCs w:val="32"/>
                          <w:lang w:val="gl-ES"/>
                        </w:rPr>
                        <w:t>SILLEDA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739140</wp:posOffset>
            </wp:positionH>
            <wp:positionV relativeFrom="page">
              <wp:posOffset>796925</wp:posOffset>
            </wp:positionV>
            <wp:extent cx="1378585" cy="56896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-360045</wp:posOffset>
                </wp:positionH>
                <wp:positionV relativeFrom="paragraph">
                  <wp:posOffset>82550</wp:posOffset>
                </wp:positionV>
                <wp:extent cx="216535" cy="8280400"/>
                <wp:effectExtent l="0" t="0" r="0" b="0"/>
                <wp:wrapNone/>
                <wp:docPr id="4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82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URB02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|  Maio 2015  | REV01 | Presentar acompañado de modelo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shd w:fill="FFFFFF" w:val="clear"/>
                              </w:rPr>
                              <w:t xml:space="preserve">F02 </w:t>
                            </w: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20"/>
                                <w:szCs w:val="20"/>
                                <w:shd w:fill="FFFFFF" w:val="clear"/>
                              </w:rPr>
                              <w:t>cuberto</w:t>
                            </w:r>
                          </w:p>
                        </w:txbxContent>
                      </wps:txbx>
                      <wps:bodyPr lIns="0" rIns="0" t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5" stroked="f" style="position:absolute;margin-left:-28.35pt;margin-top:6.5pt;width:16.95pt;height:651.9pt">
                <w10:wrap type="square"/>
                <v:fill on="false" o:detectmouseclick="t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20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URB02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|  Maio 2015  | REV01 | Presentar acompañado de modelo</w:t>
                      </w:r>
                      <w:r>
                        <w:rPr>
                          <w:color w:val="auto"/>
                          <w:sz w:val="20"/>
                          <w:szCs w:val="20"/>
                          <w:shd w:fill="FFFFFF" w:val="clea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  <w:shd w:fill="FFFFFF" w:val="clear"/>
                        </w:rPr>
                        <w:t xml:space="preserve">F02 </w:t>
                      </w:r>
                      <w:r>
                        <w:rPr>
                          <w:b w:val="false"/>
                          <w:bCs w:val="false"/>
                          <w:color w:val="auto"/>
                          <w:sz w:val="20"/>
                          <w:szCs w:val="20"/>
                          <w:shd w:fill="FFFFFF" w:val="clear"/>
                        </w:rPr>
                        <w:t>cuberto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bCs/>
          <w:sz w:val="32"/>
          <w:szCs w:val="32"/>
          <w:lang w:val="gl-ES"/>
        </w:rPr>
        <w:t>SOLICITUDE DE LICENZA DE OBRAS</w:t>
      </w:r>
    </w:p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DO/A PROMOTOR/A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DO/ A SOLICITANTE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Cuerpodetexto"/>
        <w:widowControl w:val="false"/>
        <w:spacing w:lineRule="auto" w:line="240" w:before="57" w:after="0"/>
        <w:ind w:left="0" w:right="0" w:hanging="0"/>
        <w:rPr/>
      </w:pPr>
      <w:r>
        <w:rPr>
          <w:rFonts w:cs="Calibri"/>
          <w:sz w:val="20"/>
          <w:szCs w:val="20"/>
          <w:lang w:val="gl-ES"/>
        </w:rPr>
        <w:t>Obra que se vai realizar, indicando o uso e, se é distinto do de vivenda, a actividade:</w:t>
      </w:r>
    </w:p>
    <w:p>
      <w:pPr>
        <w:pStyle w:val="Normal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paragraph">
                  <wp:posOffset>27305</wp:posOffset>
                </wp:positionV>
                <wp:extent cx="6120765" cy="1250315"/>
                <wp:effectExtent l="0" t="0" r="0" b="0"/>
                <wp:wrapSquare wrapText="bothSides"/>
                <wp:docPr id="6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2495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t" style="position:absolute;margin-left:0pt;margin-top:2.15pt;width:481.85pt;height:98.35pt;mso-position-horizontal:left">
                <w10:wrap type="none"/>
                <v:fill on="false" o:detectmouseclick="t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gl-ES"/>
        </w:rPr>
        <w:t>Localización (Incluír Referencia Catastral):</w:t>
      </w:r>
    </w:p>
    <w:p>
      <w:pPr>
        <w:pStyle w:val="Normal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42545</wp:posOffset>
                </wp:positionV>
                <wp:extent cx="6120765" cy="542290"/>
                <wp:effectExtent l="0" t="0" r="0" b="0"/>
                <wp:wrapSquare wrapText="bothSides"/>
                <wp:docPr id="8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18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stroked="t" style="position:absolute;margin-left:0pt;margin-top:3.35pt;width:481.85pt;height:42.6pt;mso-position-horizontal:left">
                <w10:wrap type="none"/>
                <v:fill on="false" o:detectmouseclick="t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gl-ES"/>
        </w:rPr>
        <w:t>Documentación que se achega:</w:t>
      </w:r>
    </w:p>
    <w:p>
      <w:pPr>
        <w:pStyle w:val="Cuerpodetexto"/>
        <w:widowControl w:val="false"/>
        <w:overflowPunct w:val="true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120765" cy="603885"/>
                <wp:effectExtent l="0" t="0" r="0" b="0"/>
                <wp:wrapSquare wrapText="bothSides"/>
                <wp:docPr id="10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033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t" style="position:absolute;margin-left:0pt;margin-top:2.6pt;width:481.85pt;height:47.45pt">
                <w10:wrap type="none"/>
                <v:fill on="false" o:detectmouseclick="t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sz w:val="20"/>
          <w:szCs w:val="20"/>
          <w:lang w:val="gl-ES"/>
        </w:rPr>
        <w:t>SOLICITO  a licenza municipal para a execución das obras descritas arriba.</w:t>
      </w:r>
    </w:p>
    <w:p>
      <w:pPr>
        <w:pStyle w:val="Normal"/>
        <w:widowControl w:val="false"/>
        <w:tabs>
          <w:tab w:val="left" w:pos="4040" w:leader="none"/>
          <w:tab w:val="left" w:pos="7080" w:leader="none"/>
        </w:tabs>
        <w:spacing w:lineRule="auto" w:line="240" w:before="57" w:after="0"/>
        <w:ind w:left="0" w:right="0" w:hanging="0"/>
        <w:jc w:val="right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________________, ______________de __________de 201_</w:t>
      </w:r>
    </w:p>
    <w:sectPr>
      <w:type w:val="nextPage"/>
      <w:pgSz w:w="11906" w:h="16838"/>
      <w:pgMar w:left="1134" w:right="1134" w:header="0" w:top="1701" w:footer="0" w:bottom="44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gl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696758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00000A"/>
      <w:sz w:val="20"/>
      <w:szCs w:val="22"/>
      <w:lang w:val="gl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marco">
    <w:name w:val="Contenido del marco"/>
    <w:basedOn w:val="Normal"/>
    <w:qFormat/>
    <w:pPr/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LibreOffice/4.4.7.2$Windows_x86 LibreOffice_project/f3153a8b245191196a4b6b9abd1d0da16eead600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2015-05-04T09:03:00Z</dcterms:created>
  <dc:creator>diego.perez</dc:creator>
  <dc:language>es-ES</dc:language>
  <cp:lastPrinted>2016-01-11T10:46:40Z</cp:lastPrinted>
  <dcterms:modified xsi:type="dcterms:W3CDTF">2016-01-11T10:53:25Z</dcterms:modified>
  <cp:revision>23</cp:revision>
</cp:coreProperties>
</file>