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F" w:rsidRPr="00A96B8D" w:rsidRDefault="0087558F" w:rsidP="008755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t>ANEXO I</w:t>
      </w:r>
    </w:p>
    <w:p w:rsidR="0087558F" w:rsidRPr="001B4A2C" w:rsidRDefault="0087558F" w:rsidP="0087558F">
      <w:pPr>
        <w:spacing w:after="200" w:line="276" w:lineRule="auto"/>
        <w:jc w:val="center"/>
        <w:rPr>
          <w:rFonts w:eastAsiaTheme="minorEastAsia"/>
          <w:color w:val="E36C0A" w:themeColor="accent6" w:themeShade="BF"/>
          <w:sz w:val="24"/>
          <w:szCs w:val="24"/>
          <w:lang w:val="en-CA" w:eastAsia="en-CA"/>
        </w:rPr>
      </w:pP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u w:val="single"/>
          <w:lang w:val="en-CA" w:eastAsia="en-CA"/>
        </w:rPr>
        <w:t>DECLARACIÓN RESPONSABLE</w:t>
      </w: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lang w:val="en-CA" w:eastAsia="en-CA"/>
        </w:rPr>
        <w:t xml:space="preserve"> CUMPRIMENTO NORMATIVA RELACIONADA COA NOVA NORMALIDADE NAS </w:t>
      </w: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u w:val="double"/>
          <w:lang w:val="en-CA" w:eastAsia="en-CA"/>
        </w:rPr>
        <w:t>ESCOLAS DEPORTIVAS</w:t>
      </w:r>
    </w:p>
    <w:p w:rsidR="0087558F" w:rsidRPr="001B4A2C" w:rsidRDefault="0087558F" w:rsidP="0087558F">
      <w:pPr>
        <w:tabs>
          <w:tab w:val="left" w:pos="8222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D./Dna.________________________________________________________________con DNI nº _____________________________________,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estos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efectos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_________________________________________________________Nº____Piso____Localidade_______________________Concello_____________________C.P._______Provincia_____________________Tlf____________________ 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e 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electrónico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______________________________________________________________________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Actuando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nome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propio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como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titor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(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táchese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que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proceda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) do neno/nena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:_</w:t>
      </w:r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_____________________________________________________________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Inscrito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 xml:space="preserve">Escola </w:t>
      </w:r>
      <w:proofErr w:type="spellStart"/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Deportiva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do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Concello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 Silleda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actividade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de_______________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</w:t>
      </w: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.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</w:p>
    <w:p w:rsidR="0087558F" w:rsidRPr="001B4A2C" w:rsidRDefault="0087558F" w:rsidP="0087558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DECLARA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informada/o,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 acepto os términos íntegros de Protocolo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Hixiénico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-Sanitario que se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levará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Concello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Deportivas.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son consciente dos posibles riscos derivados 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sanitaria provocada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asumíndoos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miña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a/o participante durante os días previos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inicar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</w:t>
      </w:r>
      <w:r w:rsidRPr="001B4A2C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tos,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, cansancio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falta de aire,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enon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estivo en contacto con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ninguén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 esa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propia da Covid-19</w:t>
      </w:r>
    </w:p>
    <w:p w:rsidR="0087558F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conforme o protocolo descrito, no caso de que a/o participante fose diagnosticado como positivo de Covid-19,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comprométome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comunicar esta circunstancia á organización,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fin de que esta proceda a informar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resto de familias de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particiantes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toma de </w:t>
      </w:r>
      <w:r w:rsidRPr="00A96B8D">
        <w:rPr>
          <w:rFonts w:ascii="Times New Roman" w:hAnsi="Times New Roman" w:cs="Times New Roman"/>
          <w:b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para poder acceder a 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</w:p>
    <w:p w:rsidR="0087558F" w:rsidRPr="001B4A2C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58F" w:rsidRPr="001B4A2C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En Silleda </w:t>
      </w:r>
      <w:proofErr w:type="gramStart"/>
      <w:r w:rsidRPr="001B4A2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1B4A2C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1B4A2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B4A2C">
        <w:rPr>
          <w:rFonts w:ascii="Times New Roman" w:hAnsi="Times New Roman" w:cs="Times New Roman"/>
          <w:sz w:val="24"/>
          <w:szCs w:val="24"/>
        </w:rPr>
        <w:t xml:space="preserve"> …………………………… de 2020</w:t>
      </w:r>
    </w:p>
    <w:p w:rsidR="0087558F" w:rsidRPr="001B4A2C" w:rsidRDefault="0087558F" w:rsidP="0087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Asdo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: D/Dª</w:t>
      </w:r>
    </w:p>
    <w:p w:rsidR="0087558F" w:rsidRDefault="0087558F" w:rsidP="0087558F">
      <w:pPr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41521" wp14:editId="0EEB7A78">
                <wp:simplePos x="0" y="0"/>
                <wp:positionH relativeFrom="page">
                  <wp:posOffset>581025</wp:posOffset>
                </wp:positionH>
                <wp:positionV relativeFrom="paragraph">
                  <wp:posOffset>418465</wp:posOffset>
                </wp:positionV>
                <wp:extent cx="6543040" cy="1685925"/>
                <wp:effectExtent l="0" t="0" r="101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8F" w:rsidRPr="005F256B" w:rsidRDefault="0087558F" w:rsidP="0087558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o </w:t>
                            </w:r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Decreto-Ley 21/2020, do 9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xuño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medidas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urxentes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prevención, contención e coordinación para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facer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frente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sanitaria ocasionada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Covid19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disposto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Lei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Orgánica 3/2018, de 5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decembro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Protección de Datos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garantía dos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dixitais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(LOPDGDD)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propio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, de 27 de abril de 2016 (RXPD)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que os datos aquí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contidos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serán incorporados a un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Temporal de Actividades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Medidas de Prevención contra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expansion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Covid-19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seguimento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 e control da Covid-19, así como o impacto e prevención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traballadores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 usuarios 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Deportiva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conservando esta información única e exclusivamente o longo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temporalidade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das actividades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aquel necesario para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sanitaria,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procedendo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destrución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no momento que remate dita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Vostede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consultar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solicitor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información ante este Responsable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propia </w:t>
                            </w:r>
                            <w:r w:rsidRPr="005F256B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pttps://Silleda.sedeelctronica.gal/privacy.1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onde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exercico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os do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representado.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75pt;margin-top:32.95pt;width:515.2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" strokecolor="#70ad47" strokeweight="1.5pt">
                <v:textbox>
                  <w:txbxContent>
                    <w:p w:rsidR="0087558F" w:rsidRPr="005F256B" w:rsidRDefault="0087558F" w:rsidP="0087558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o </w:t>
                      </w:r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Real Decreto-Ley 21/2020, do 9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xuño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medidas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urxentes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prevención, contención e coordinación para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facer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frente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sanitaria ocasionada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pola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Covid19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disposto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Lei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Orgánica 3/2018, de 5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decembro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Protección de Datos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e garantía dos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dixitais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(LOPDGDD)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propio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>, de 27 de abril de 2016 (RXPD)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que os datos aquí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contidos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serán incorporados a un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Temporal de Actividades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Medidas de Prevención contra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expansion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da Covid-19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seguimento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 e control da Covid-19, así como o impacto e prevención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traballadores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 usuarios da </w:t>
                      </w:r>
                      <w:proofErr w:type="spellStart"/>
                      <w:r w:rsidRPr="005F256B">
                        <w:rPr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5F256B">
                        <w:rPr>
                          <w:b/>
                          <w:sz w:val="20"/>
                          <w:szCs w:val="20"/>
                        </w:rPr>
                        <w:t xml:space="preserve"> Deportiva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conservando esta información única e exclusivamente o longo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temporalidade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das actividades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aquel necesario para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sanitaria,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procedendo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destrución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no momento que remate dita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Vostede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consultar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solicitor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información ante este Responsable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propia </w:t>
                      </w:r>
                      <w:r w:rsidRPr="005F256B"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pttps://Silleda.sedeelctronica.gal/privacy.1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onde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exercico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os do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representado.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7558F" w:rsidRPr="00A76A92" w:rsidRDefault="0087558F" w:rsidP="0087558F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II</w:t>
      </w:r>
    </w:p>
    <w:p w:rsidR="0087558F" w:rsidRDefault="0087558F" w:rsidP="008755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58F" w:rsidRPr="0087558F" w:rsidRDefault="0087558F" w:rsidP="008755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558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CONSENTIMENTO INFORMADO SOBRE COVID-19</w:t>
      </w:r>
    </w:p>
    <w:p w:rsidR="0087558F" w:rsidRPr="001B4A2C" w:rsidRDefault="0087558F" w:rsidP="0087558F">
      <w:pPr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Declaro que, logo de recibir e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atentamente a información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contida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documento anterior</w:t>
      </w:r>
      <w:r>
        <w:rPr>
          <w:rFonts w:ascii="Times New Roman" w:hAnsi="Times New Roman" w:cs="Times New Roman"/>
          <w:sz w:val="28"/>
          <w:szCs w:val="28"/>
        </w:rPr>
        <w:t xml:space="preserve"> (Protocolo en materia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hixiénico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-sanitaria do Concello de Silleda para as </w:t>
      </w:r>
      <w:proofErr w:type="spellStart"/>
      <w:r w:rsidRPr="001B4A2C">
        <w:rPr>
          <w:rFonts w:ascii="Times New Roman" w:hAnsi="Times New Roman" w:cs="Times New Roman"/>
          <w:b/>
          <w:sz w:val="28"/>
          <w:szCs w:val="28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8"/>
          <w:szCs w:val="28"/>
        </w:rPr>
        <w:t xml:space="preserve"> Deportivas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A2C">
        <w:rPr>
          <w:rFonts w:ascii="Times New Roman" w:hAnsi="Times New Roman" w:cs="Times New Roman"/>
          <w:sz w:val="28"/>
          <w:szCs w:val="28"/>
        </w:rPr>
        <w:t xml:space="preserve">, son consciente dos riscos que implica, para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participante e para as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persoas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que conviven con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, a participación na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contexto da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sanitaria provocada polo COVID-19 que asumo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baixo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miña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responsabilidade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.</w:t>
      </w: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En Silleda,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 xml:space="preserve">……… de ………………..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7558F" w:rsidRPr="001B4A2C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BF0B1D" w:rsidRDefault="00BF0B1D"/>
    <w:sectPr w:rsidR="00BF0B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87558F" w:rsidP="00E66876">
    <w:pPr>
      <w:pStyle w:val="Piedepgina"/>
      <w:jc w:val="right"/>
    </w:pPr>
    <w:r>
      <w:t>PROTOCOLO COVID-19 CONCELLO DE SILLEDA</w:t>
    </w:r>
  </w:p>
  <w:p w:rsidR="00E66876" w:rsidRDefault="0087558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8755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899E5A" wp14:editId="0B8C859E">
          <wp:simplePos x="0" y="0"/>
          <wp:positionH relativeFrom="margin">
            <wp:posOffset>1947545</wp:posOffset>
          </wp:positionH>
          <wp:positionV relativeFrom="paragraph">
            <wp:posOffset>-134620</wp:posOffset>
          </wp:positionV>
          <wp:extent cx="868680" cy="355600"/>
          <wp:effectExtent l="0" t="0" r="7620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1F"/>
    <w:multiLevelType w:val="multilevel"/>
    <w:tmpl w:val="4F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AAB"/>
    <w:multiLevelType w:val="hybridMultilevel"/>
    <w:tmpl w:val="A3A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256"/>
    <w:multiLevelType w:val="hybridMultilevel"/>
    <w:tmpl w:val="B50ADFA2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56DA"/>
    <w:multiLevelType w:val="hybridMultilevel"/>
    <w:tmpl w:val="6082B6E0"/>
    <w:lvl w:ilvl="0" w:tplc="8C46EA0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77131E8"/>
    <w:multiLevelType w:val="hybridMultilevel"/>
    <w:tmpl w:val="90020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D6DDC"/>
    <w:multiLevelType w:val="hybridMultilevel"/>
    <w:tmpl w:val="AE58FB1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00095"/>
    <w:multiLevelType w:val="hybridMultilevel"/>
    <w:tmpl w:val="16E23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95602"/>
    <w:multiLevelType w:val="hybridMultilevel"/>
    <w:tmpl w:val="9A78570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81F8D"/>
    <w:multiLevelType w:val="hybridMultilevel"/>
    <w:tmpl w:val="F9DABD74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8F"/>
    <w:rsid w:val="0087558F"/>
    <w:rsid w:val="00B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8F"/>
  </w:style>
  <w:style w:type="paragraph" w:styleId="Piedepgina">
    <w:name w:val="footer"/>
    <w:basedOn w:val="Normal"/>
    <w:link w:val="Piedepgina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8F"/>
  </w:style>
  <w:style w:type="paragraph" w:styleId="Piedepgina">
    <w:name w:val="footer"/>
    <w:basedOn w:val="Normal"/>
    <w:link w:val="Piedepgina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2020-10-03T10:07:00Z</dcterms:created>
  <dcterms:modified xsi:type="dcterms:W3CDTF">2020-10-03T10:11:00Z</dcterms:modified>
</cp:coreProperties>
</file>