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AA" w:rsidRDefault="00772BAA" w:rsidP="00772BAA">
      <w:pPr>
        <w:pStyle w:val="NormalWeb"/>
        <w:jc w:val="center"/>
        <w:rPr>
          <w:b/>
          <w:color w:val="000000"/>
          <w:sz w:val="32"/>
          <w:szCs w:val="32"/>
        </w:rPr>
      </w:pPr>
    </w:p>
    <w:p w:rsidR="00F72A16" w:rsidRDefault="00F72A16" w:rsidP="00772BAA">
      <w:pPr>
        <w:pStyle w:val="NormalWeb"/>
        <w:jc w:val="center"/>
        <w:rPr>
          <w:b/>
          <w:color w:val="000000"/>
          <w:sz w:val="32"/>
          <w:szCs w:val="32"/>
        </w:rPr>
      </w:pPr>
    </w:p>
    <w:p w:rsidR="00772BAA" w:rsidRPr="005F0F47" w:rsidRDefault="00772BAA" w:rsidP="00772BAA">
      <w:pPr>
        <w:pStyle w:val="NormalWeb"/>
        <w:jc w:val="center"/>
        <w:rPr>
          <w:b/>
          <w:color w:val="000000"/>
          <w:sz w:val="32"/>
          <w:szCs w:val="32"/>
        </w:rPr>
      </w:pPr>
      <w:r w:rsidRPr="005F0F47">
        <w:rPr>
          <w:b/>
          <w:color w:val="000000"/>
          <w:sz w:val="32"/>
          <w:szCs w:val="32"/>
        </w:rPr>
        <w:t>BASES XLV</w:t>
      </w:r>
      <w:r>
        <w:rPr>
          <w:b/>
          <w:color w:val="000000"/>
          <w:sz w:val="32"/>
          <w:szCs w:val="32"/>
        </w:rPr>
        <w:t xml:space="preserve">II CERTAME </w:t>
      </w:r>
      <w:r w:rsidRPr="005F0F47">
        <w:rPr>
          <w:b/>
          <w:color w:val="000000"/>
          <w:sz w:val="32"/>
          <w:szCs w:val="32"/>
        </w:rPr>
        <w:t>GALEGO DE NARRACIÓNS BREVES“ PREMIO</w:t>
      </w:r>
      <w:r>
        <w:rPr>
          <w:b/>
          <w:color w:val="000000"/>
          <w:sz w:val="32"/>
          <w:szCs w:val="32"/>
        </w:rPr>
        <w:t xml:space="preserve"> MODESTO R. FIGUEIREDO” ANO 2021</w:t>
      </w:r>
    </w:p>
    <w:p w:rsidR="00772BAA" w:rsidRPr="005F0F47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5F0F47">
        <w:rPr>
          <w:b/>
          <w:color w:val="000000"/>
          <w:sz w:val="28"/>
          <w:szCs w:val="28"/>
        </w:rPr>
        <w:t>1.FINALIDADE DO PREMIO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 xml:space="preserve">A Fundación do Padroado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Ouro, coa colaboración do Concello de </w:t>
      </w:r>
      <w:r>
        <w:rPr>
          <w:color w:val="000000"/>
          <w:sz w:val="28"/>
          <w:szCs w:val="28"/>
        </w:rPr>
        <w:t xml:space="preserve">SILLEDA </w:t>
      </w:r>
      <w:r w:rsidRPr="005F0F47">
        <w:rPr>
          <w:color w:val="000000"/>
          <w:sz w:val="28"/>
          <w:szCs w:val="28"/>
        </w:rPr>
        <w:t>organiza o Certame Nacional Galego de Narracións Breves baixo o nome de "Premio Modesto R. Figueir</w:t>
      </w:r>
      <w:r>
        <w:rPr>
          <w:color w:val="000000"/>
          <w:sz w:val="28"/>
          <w:szCs w:val="28"/>
        </w:rPr>
        <w:t xml:space="preserve">edo”. Este certame ten </w:t>
      </w:r>
      <w:r w:rsidRPr="005F0F47">
        <w:rPr>
          <w:color w:val="000000"/>
          <w:sz w:val="28"/>
          <w:szCs w:val="28"/>
        </w:rPr>
        <w:t xml:space="preserve">a finalidade de promover a literatura narrativa en lingua galega e homenaxear ao seu </w:t>
      </w:r>
      <w:proofErr w:type="spellStart"/>
      <w:r w:rsidRPr="005F0F47">
        <w:rPr>
          <w:color w:val="000000"/>
          <w:sz w:val="28"/>
          <w:szCs w:val="28"/>
        </w:rPr>
        <w:t>artellador</w:t>
      </w:r>
      <w:proofErr w:type="spellEnd"/>
      <w:r w:rsidRPr="005F0F47">
        <w:rPr>
          <w:color w:val="000000"/>
          <w:sz w:val="28"/>
          <w:szCs w:val="28"/>
        </w:rPr>
        <w:t xml:space="preserve">, o </w:t>
      </w:r>
      <w:r>
        <w:rPr>
          <w:color w:val="000000"/>
          <w:sz w:val="28"/>
          <w:szCs w:val="28"/>
        </w:rPr>
        <w:t xml:space="preserve">avogado </w:t>
      </w:r>
      <w:r w:rsidRPr="005F0F47">
        <w:rPr>
          <w:color w:val="000000"/>
          <w:sz w:val="28"/>
          <w:szCs w:val="28"/>
        </w:rPr>
        <w:t>pontevedrés Modesto R. Figueiredo.</w:t>
      </w:r>
    </w:p>
    <w:p w:rsidR="00772BAA" w:rsidRPr="005F0F47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5F0F47">
        <w:rPr>
          <w:b/>
          <w:color w:val="000000"/>
          <w:sz w:val="28"/>
          <w:szCs w:val="28"/>
        </w:rPr>
        <w:t>2.REQUISITOS PARA PARTICIPAR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 xml:space="preserve">Poderán participar </w:t>
      </w:r>
      <w:proofErr w:type="spellStart"/>
      <w:r w:rsidRPr="005F0F47">
        <w:rPr>
          <w:color w:val="000000"/>
          <w:sz w:val="28"/>
          <w:szCs w:val="28"/>
        </w:rPr>
        <w:t>tod</w:t>
      </w:r>
      <w:r>
        <w:rPr>
          <w:color w:val="000000"/>
          <w:sz w:val="28"/>
          <w:szCs w:val="28"/>
        </w:rPr>
        <w:t>@</w:t>
      </w:r>
      <w:r w:rsidRPr="005F0F47">
        <w:rPr>
          <w:color w:val="000000"/>
          <w:sz w:val="28"/>
          <w:szCs w:val="28"/>
        </w:rPr>
        <w:t>s</w:t>
      </w:r>
      <w:proofErr w:type="spellEnd"/>
      <w:r w:rsidRPr="005F0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@</w:t>
      </w:r>
      <w:r w:rsidRPr="005F0F47">
        <w:rPr>
          <w:color w:val="000000"/>
          <w:sz w:val="28"/>
          <w:szCs w:val="28"/>
        </w:rPr>
        <w:t xml:space="preserve">s </w:t>
      </w:r>
      <w:proofErr w:type="spellStart"/>
      <w:r w:rsidRPr="005F0F47">
        <w:rPr>
          <w:color w:val="000000"/>
          <w:sz w:val="28"/>
          <w:szCs w:val="28"/>
        </w:rPr>
        <w:t>autor</w:t>
      </w:r>
      <w:r>
        <w:rPr>
          <w:color w:val="000000"/>
          <w:sz w:val="28"/>
          <w:szCs w:val="28"/>
        </w:rPr>
        <w:t>@</w:t>
      </w:r>
      <w:r w:rsidRPr="005F0F47">
        <w:rPr>
          <w:color w:val="000000"/>
          <w:sz w:val="28"/>
          <w:szCs w:val="28"/>
        </w:rPr>
        <w:t>s</w:t>
      </w:r>
      <w:proofErr w:type="spellEnd"/>
      <w:r w:rsidRPr="005F0F47">
        <w:rPr>
          <w:color w:val="000000"/>
          <w:sz w:val="28"/>
          <w:szCs w:val="28"/>
        </w:rPr>
        <w:t xml:space="preserve"> de calquera </w:t>
      </w:r>
      <w:r>
        <w:rPr>
          <w:color w:val="000000"/>
          <w:sz w:val="28"/>
          <w:szCs w:val="28"/>
        </w:rPr>
        <w:t>n</w:t>
      </w:r>
      <w:r w:rsidRPr="005F0F47">
        <w:rPr>
          <w:color w:val="000000"/>
          <w:sz w:val="28"/>
          <w:szCs w:val="28"/>
        </w:rPr>
        <w:t xml:space="preserve">acionalidade, con unha ou máis obras, sempre que estean escritas en lingua galega, sexan inéditas e </w:t>
      </w:r>
      <w:r>
        <w:rPr>
          <w:color w:val="000000"/>
          <w:sz w:val="28"/>
          <w:szCs w:val="28"/>
        </w:rPr>
        <w:t xml:space="preserve">que </w:t>
      </w:r>
      <w:r w:rsidRPr="005F0F47">
        <w:rPr>
          <w:color w:val="000000"/>
          <w:sz w:val="28"/>
          <w:szCs w:val="28"/>
        </w:rPr>
        <w:t>non se presentasen antes a ningún outro certame literario.</w:t>
      </w:r>
    </w:p>
    <w:p w:rsidR="00772BAA" w:rsidRPr="005F0F47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5F0F47">
        <w:rPr>
          <w:b/>
          <w:color w:val="000000"/>
          <w:sz w:val="28"/>
          <w:szCs w:val="28"/>
        </w:rPr>
        <w:t>3.TRABALLOS QUE SE PODEN PRESENTAR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Os traballos deben ter un mínimo de cinco e un máximo de trinta páxinas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>mecanografadas a dobre espazo e por unha soa cara en follas de tamaño DIN-A4. Non obstante, o Xurado poderá reconsiderar esta base se entendese que a temática ou desenvolvemento lóxico do argumento o precisasen.</w:t>
      </w:r>
    </w:p>
    <w:p w:rsidR="00772BAA" w:rsidRPr="005F0F47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5F0F47">
        <w:rPr>
          <w:b/>
          <w:color w:val="000000"/>
          <w:sz w:val="28"/>
          <w:szCs w:val="28"/>
        </w:rPr>
        <w:t>4.TEMPO E MODO DE PRESENTACIÓN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As persoas que participen deberán enviar os seus traballos por quintuplicado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 xml:space="preserve">sen remite, ou outra forma de identificación, antes do 20 DE NOVEMBRO de </w:t>
      </w:r>
      <w:r>
        <w:rPr>
          <w:color w:val="000000"/>
          <w:sz w:val="28"/>
          <w:szCs w:val="28"/>
        </w:rPr>
        <w:t xml:space="preserve">2021 a </w:t>
      </w:r>
      <w:r w:rsidRPr="005F0F47">
        <w:rPr>
          <w:color w:val="000000"/>
          <w:sz w:val="28"/>
          <w:szCs w:val="28"/>
        </w:rPr>
        <w:t>algún destes enderezos:</w:t>
      </w:r>
    </w:p>
    <w:p w:rsidR="00772BAA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FUNDACIÓN DO PADROADO DO PEDRÓN DE OURO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Premio Narracións Curtas do </w:t>
      </w:r>
      <w:proofErr w:type="spellStart"/>
      <w:r>
        <w:rPr>
          <w:color w:val="000000"/>
          <w:sz w:val="28"/>
          <w:szCs w:val="28"/>
        </w:rPr>
        <w:t>Pedrón</w:t>
      </w:r>
      <w:proofErr w:type="spellEnd"/>
      <w:r>
        <w:rPr>
          <w:color w:val="000000"/>
          <w:sz w:val="28"/>
          <w:szCs w:val="28"/>
        </w:rPr>
        <w:t xml:space="preserve"> de Ouro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Apdo. de Correos,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>627. Santiago de Compostela</w:t>
      </w:r>
    </w:p>
    <w:p w:rsidR="00772BAA" w:rsidRDefault="00772BAA" w:rsidP="00772BAA">
      <w:pPr>
        <w:pStyle w:val="NormalWeb"/>
        <w:ind w:left="16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* * * *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Premio Narracións Curtas do </w:t>
      </w:r>
      <w:proofErr w:type="spellStart"/>
      <w:r>
        <w:rPr>
          <w:color w:val="000000"/>
          <w:sz w:val="28"/>
          <w:szCs w:val="28"/>
        </w:rPr>
        <w:t>Pedrón</w:t>
      </w:r>
      <w:proofErr w:type="spellEnd"/>
      <w:r>
        <w:rPr>
          <w:color w:val="000000"/>
          <w:sz w:val="28"/>
          <w:szCs w:val="28"/>
        </w:rPr>
        <w:t xml:space="preserve"> de Ouro CONCELLO DE SILLEDA</w:t>
      </w:r>
    </w:p>
    <w:p w:rsidR="00232A15" w:rsidRPr="00232A15" w:rsidRDefault="00232A15" w:rsidP="00772BAA">
      <w:pPr>
        <w:pStyle w:val="NormalWeb"/>
        <w:rPr>
          <w:color w:val="000000"/>
          <w:sz w:val="28"/>
          <w:szCs w:val="28"/>
        </w:rPr>
      </w:pPr>
      <w:r w:rsidRPr="00232A15">
        <w:rPr>
          <w:color w:val="000000"/>
          <w:sz w:val="28"/>
          <w:szCs w:val="28"/>
        </w:rPr>
        <w:t>CONCELLO DE SILLEDA</w:t>
      </w:r>
    </w:p>
    <w:p w:rsidR="00232A15" w:rsidRPr="00232A15" w:rsidRDefault="00232A15" w:rsidP="00232A15">
      <w:pPr>
        <w:pStyle w:val="NormalWeb"/>
        <w:rPr>
          <w:color w:val="000000"/>
          <w:sz w:val="28"/>
          <w:szCs w:val="28"/>
        </w:rPr>
      </w:pPr>
      <w:r w:rsidRPr="00232A15">
        <w:rPr>
          <w:color w:val="000000"/>
          <w:sz w:val="28"/>
          <w:szCs w:val="28"/>
        </w:rPr>
        <w:t xml:space="preserve">Premio Narracións Curtas do </w:t>
      </w:r>
      <w:proofErr w:type="spellStart"/>
      <w:r w:rsidRPr="00232A15">
        <w:rPr>
          <w:color w:val="000000"/>
          <w:sz w:val="28"/>
          <w:szCs w:val="28"/>
        </w:rPr>
        <w:t>Pedrón</w:t>
      </w:r>
      <w:proofErr w:type="spellEnd"/>
      <w:r w:rsidRPr="00232A15">
        <w:rPr>
          <w:color w:val="000000"/>
          <w:sz w:val="28"/>
          <w:szCs w:val="28"/>
        </w:rPr>
        <w:t xml:space="preserve"> de Ouro</w:t>
      </w:r>
    </w:p>
    <w:p w:rsidR="00772BAA" w:rsidRDefault="00232A15" w:rsidP="00772BAA">
      <w:pPr>
        <w:pStyle w:val="NormalWeb"/>
        <w:rPr>
          <w:color w:val="000000"/>
          <w:sz w:val="28"/>
          <w:szCs w:val="28"/>
        </w:rPr>
      </w:pPr>
      <w:r w:rsidRPr="00232A15">
        <w:rPr>
          <w:color w:val="000000"/>
          <w:sz w:val="28"/>
          <w:szCs w:val="28"/>
        </w:rPr>
        <w:t xml:space="preserve">Rúa do </w:t>
      </w:r>
      <w:proofErr w:type="spellStart"/>
      <w:r w:rsidRPr="00232A15">
        <w:rPr>
          <w:color w:val="000000"/>
          <w:sz w:val="28"/>
          <w:szCs w:val="28"/>
        </w:rPr>
        <w:t>Trasdeza</w:t>
      </w:r>
      <w:proofErr w:type="spellEnd"/>
      <w:r w:rsidRPr="00232A15">
        <w:rPr>
          <w:color w:val="000000"/>
          <w:sz w:val="28"/>
          <w:szCs w:val="28"/>
        </w:rPr>
        <w:t xml:space="preserve"> número </w:t>
      </w:r>
      <w:r>
        <w:rPr>
          <w:color w:val="000000"/>
          <w:sz w:val="28"/>
          <w:szCs w:val="28"/>
        </w:rPr>
        <w:t>55</w:t>
      </w:r>
    </w:p>
    <w:p w:rsidR="00232A15" w:rsidRPr="00232A15" w:rsidRDefault="00232A15" w:rsidP="00772BAA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36540 Silleda (Pontevedra)</w:t>
      </w:r>
    </w:p>
    <w:p w:rsidR="00772BAA" w:rsidRPr="005F0F47" w:rsidRDefault="00772BAA" w:rsidP="00772BAA">
      <w:pPr>
        <w:pStyle w:val="NormalWeb"/>
        <w:ind w:firstLine="708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 xml:space="preserve">Para a identificación das persoas premiadas ou para aquelas autoras ou aqueles autores de obras que o Xurado considere apropiadas para publicar, todos os traballos deberán engadir un sobre pechado, cos seus datos (nome, apelidos, enderezo, teléfono ou correo electrónico) e tamén o </w:t>
      </w:r>
      <w:proofErr w:type="spellStart"/>
      <w:r w:rsidRPr="005F0F47">
        <w:rPr>
          <w:color w:val="000000"/>
          <w:sz w:val="28"/>
          <w:szCs w:val="28"/>
        </w:rPr>
        <w:t>currícul</w:t>
      </w:r>
      <w:r>
        <w:rPr>
          <w:color w:val="000000"/>
          <w:sz w:val="28"/>
          <w:szCs w:val="28"/>
        </w:rPr>
        <w:t>um</w:t>
      </w:r>
      <w:proofErr w:type="spellEnd"/>
      <w:r w:rsidRPr="005F0F47">
        <w:rPr>
          <w:color w:val="000000"/>
          <w:sz w:val="28"/>
          <w:szCs w:val="28"/>
        </w:rPr>
        <w:t xml:space="preserve"> </w:t>
      </w:r>
      <w:proofErr w:type="spellStart"/>
      <w:r w:rsidRPr="005F0F47">
        <w:rPr>
          <w:color w:val="000000"/>
          <w:sz w:val="28"/>
          <w:szCs w:val="28"/>
        </w:rPr>
        <w:t>vitae</w:t>
      </w:r>
      <w:proofErr w:type="spellEnd"/>
      <w:r w:rsidRPr="005F0F47">
        <w:rPr>
          <w:color w:val="000000"/>
          <w:sz w:val="28"/>
          <w:szCs w:val="28"/>
        </w:rPr>
        <w:t xml:space="preserve"> de o considerar oportuno. No exterior do sobre só aparecerá o título ou lema da obra.</w:t>
      </w:r>
    </w:p>
    <w:p w:rsidR="00772BAA" w:rsidRPr="00772BAA" w:rsidRDefault="00772BAA" w:rsidP="00772BAA">
      <w:pPr>
        <w:pStyle w:val="NormalWeb"/>
        <w:rPr>
          <w:rStyle w:val="Textoennegrita"/>
        </w:rPr>
      </w:pPr>
      <w:r w:rsidRPr="005F0F47">
        <w:rPr>
          <w:color w:val="000000"/>
          <w:sz w:val="28"/>
          <w:szCs w:val="28"/>
        </w:rPr>
        <w:t xml:space="preserve">(***) </w:t>
      </w:r>
      <w:r w:rsidRPr="00772BAA">
        <w:rPr>
          <w:rStyle w:val="Textoennegrita"/>
        </w:rPr>
        <w:t>Con respecto aos traballos que o Xurado considere merecentes de publicación poderán abrirse as plicas correspondentes para poñerse en contacto cos autores e autoras para que dean o consentimento para publicalos.</w:t>
      </w:r>
    </w:p>
    <w:p w:rsidR="00772BAA" w:rsidRPr="00996813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996813">
        <w:rPr>
          <w:b/>
          <w:color w:val="000000"/>
          <w:sz w:val="28"/>
          <w:szCs w:val="28"/>
        </w:rPr>
        <w:t>5.PREMIOS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A obra gañadora será premiada con 1000€ ( suxeito ás obrigadas retencións fiscais). Porén, se o Xurado considera de calidade outras obras, dúas delas máis poderán obter segundos premios que serán de 400 € cada un</w:t>
      </w:r>
      <w:r w:rsidR="007C195B">
        <w:rPr>
          <w:color w:val="000000"/>
          <w:sz w:val="28"/>
          <w:szCs w:val="28"/>
        </w:rPr>
        <w:t>ha</w:t>
      </w:r>
      <w:r w:rsidRPr="005F0F47">
        <w:rPr>
          <w:color w:val="000000"/>
          <w:sz w:val="28"/>
          <w:szCs w:val="28"/>
        </w:rPr>
        <w:t xml:space="preserve"> ( e asemade tamén suxeitos ás obrigadas retencións fiscais) . Ademais, o Xurado poderá recomendar a publicación daqueles traballos que así o considere (aínda, que non con</w:t>
      </w:r>
      <w:r w:rsidR="007C195B">
        <w:rPr>
          <w:color w:val="000000"/>
          <w:sz w:val="28"/>
          <w:szCs w:val="28"/>
        </w:rPr>
        <w:t>tarán con premio económico)</w:t>
      </w:r>
      <w:r w:rsidRPr="005F0F47">
        <w:rPr>
          <w:color w:val="000000"/>
          <w:sz w:val="28"/>
          <w:szCs w:val="28"/>
        </w:rPr>
        <w:t>.</w:t>
      </w:r>
    </w:p>
    <w:p w:rsidR="00772BAA" w:rsidRPr="00772BAA" w:rsidRDefault="00772BAA" w:rsidP="00772BAA">
      <w:pPr>
        <w:pStyle w:val="NormalWeb"/>
        <w:rPr>
          <w:rStyle w:val="Textoennegrita"/>
        </w:rPr>
      </w:pPr>
      <w:r w:rsidRPr="005F0F47">
        <w:rPr>
          <w:color w:val="000000"/>
          <w:sz w:val="28"/>
          <w:szCs w:val="28"/>
        </w:rPr>
        <w:t xml:space="preserve">(***) </w:t>
      </w:r>
      <w:r w:rsidRPr="00772BAA">
        <w:rPr>
          <w:rStyle w:val="Textoennegrita"/>
        </w:rPr>
        <w:t>En todo caso, a publicación destas obras soamente será posíbel co consentimento das súas autoras ou dos seus autores.</w:t>
      </w:r>
    </w:p>
    <w:p w:rsidR="00772BAA" w:rsidRPr="00996813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996813">
        <w:rPr>
          <w:b/>
          <w:color w:val="000000"/>
          <w:sz w:val="28"/>
          <w:szCs w:val="28"/>
        </w:rPr>
        <w:t>6.XURADO E DECISIÓN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O Xurado estará composto por especialistas en crítica literaria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 xml:space="preserve">designados pola Fundación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 co asesoramento e colaboración das Asociaci</w:t>
      </w:r>
      <w:r>
        <w:rPr>
          <w:color w:val="000000"/>
          <w:sz w:val="28"/>
          <w:szCs w:val="28"/>
        </w:rPr>
        <w:t>óns ( AELG ,</w:t>
      </w:r>
      <w:r w:rsidRPr="005F0F47">
        <w:rPr>
          <w:color w:val="000000"/>
          <w:sz w:val="28"/>
          <w:szCs w:val="28"/>
        </w:rPr>
        <w:t xml:space="preserve"> PEN CLUBE DE ESCRITORES DE GALICIA</w:t>
      </w:r>
      <w:r>
        <w:rPr>
          <w:color w:val="000000"/>
          <w:sz w:val="28"/>
          <w:szCs w:val="28"/>
        </w:rPr>
        <w:t>, ASOCIACIÓN GALEGA DA CRÍTICA</w:t>
      </w:r>
      <w:r w:rsidR="007C195B">
        <w:rPr>
          <w:color w:val="000000"/>
          <w:sz w:val="28"/>
          <w:szCs w:val="28"/>
        </w:rPr>
        <w:t xml:space="preserve"> (AGC)</w:t>
      </w:r>
      <w:r w:rsidRPr="005F0F47">
        <w:rPr>
          <w:color w:val="000000"/>
          <w:sz w:val="28"/>
          <w:szCs w:val="28"/>
        </w:rPr>
        <w:t xml:space="preserve"> )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a </w:t>
      </w:r>
      <w:r w:rsidRPr="005F0F47">
        <w:rPr>
          <w:color w:val="000000"/>
          <w:sz w:val="28"/>
          <w:szCs w:val="28"/>
        </w:rPr>
        <w:t xml:space="preserve">do Concello de </w:t>
      </w:r>
      <w:r>
        <w:rPr>
          <w:color w:val="000000"/>
          <w:sz w:val="28"/>
          <w:szCs w:val="28"/>
        </w:rPr>
        <w:t>SILLEDA. A</w:t>
      </w:r>
      <w:r w:rsidRPr="005F0F47">
        <w:rPr>
          <w:color w:val="000000"/>
          <w:sz w:val="28"/>
          <w:szCs w:val="28"/>
        </w:rPr>
        <w:t xml:space="preserve"> Fundación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 reservarase </w:t>
      </w:r>
      <w:r>
        <w:rPr>
          <w:color w:val="000000"/>
          <w:sz w:val="28"/>
          <w:szCs w:val="28"/>
        </w:rPr>
        <w:t xml:space="preserve">na composición do xurado </w:t>
      </w:r>
      <w:r w:rsidRPr="005F0F47">
        <w:rPr>
          <w:color w:val="000000"/>
          <w:sz w:val="28"/>
          <w:szCs w:val="28"/>
        </w:rPr>
        <w:t>os postos de presidente/a, e secretario/a (este</w:t>
      </w:r>
      <w:r w:rsidR="007C195B">
        <w:rPr>
          <w:color w:val="000000"/>
          <w:sz w:val="28"/>
          <w:szCs w:val="28"/>
        </w:rPr>
        <w:t>/a</w:t>
      </w:r>
      <w:r w:rsidRPr="005F0F47">
        <w:rPr>
          <w:color w:val="000000"/>
          <w:sz w:val="28"/>
          <w:szCs w:val="28"/>
        </w:rPr>
        <w:t xml:space="preserve"> último</w:t>
      </w:r>
      <w:r w:rsidR="007C195B">
        <w:rPr>
          <w:color w:val="000000"/>
          <w:sz w:val="28"/>
          <w:szCs w:val="28"/>
        </w:rPr>
        <w:t>/a</w:t>
      </w:r>
      <w:r w:rsidRPr="005F0F47">
        <w:rPr>
          <w:color w:val="000000"/>
          <w:sz w:val="28"/>
          <w:szCs w:val="28"/>
        </w:rPr>
        <w:t xml:space="preserve"> con voz, pero sen voto).</w:t>
      </w:r>
    </w:p>
    <w:p w:rsidR="00772BAA" w:rsidRPr="007C195B" w:rsidRDefault="00772BAA" w:rsidP="00772BAA">
      <w:pPr>
        <w:pStyle w:val="Cita"/>
        <w:rPr>
          <w:rStyle w:val="Textoennegrita"/>
        </w:rPr>
      </w:pPr>
      <w:r w:rsidRPr="005F0F47">
        <w:t xml:space="preserve">(***) </w:t>
      </w:r>
      <w:r w:rsidRPr="007C195B">
        <w:rPr>
          <w:rStyle w:val="Textoennegrita"/>
        </w:rPr>
        <w:t>Se a calidade literaria das obras non fose estimábel, segundo o criterio do Xurado, o premio poderá declararse deserto.</w:t>
      </w:r>
    </w:p>
    <w:p w:rsidR="00772BAA" w:rsidRPr="005F0F47" w:rsidRDefault="00772BAA" w:rsidP="00772BAA">
      <w:pPr>
        <w:pStyle w:val="NormalWeb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5F0F47">
        <w:rPr>
          <w:color w:val="000000"/>
          <w:sz w:val="28"/>
          <w:szCs w:val="28"/>
        </w:rPr>
        <w:t>O Xurado reunirase na segunda quincena do mes de decembro e dará a coñecer a obra ou obras premiadas coa apertura de plicas diante dos medios de comunicación. Finalmente, ao remate da decisión do Xurado o/a secretario/a redactará a acta que asinarán todos os membros deste.</w:t>
      </w:r>
    </w:p>
    <w:p w:rsidR="00772BAA" w:rsidRPr="00996813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996813">
        <w:rPr>
          <w:b/>
          <w:color w:val="000000"/>
          <w:sz w:val="28"/>
          <w:szCs w:val="28"/>
        </w:rPr>
        <w:t>7.ENTREGA DE PREMIOS</w:t>
      </w:r>
    </w:p>
    <w:p w:rsidR="007C195B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Os premios que obteñan as obras seleccionadas entregaranse nun acto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 xml:space="preserve">organizado polo Concello de </w:t>
      </w:r>
      <w:r>
        <w:rPr>
          <w:color w:val="000000"/>
          <w:sz w:val="28"/>
          <w:szCs w:val="28"/>
        </w:rPr>
        <w:t xml:space="preserve">SILLEDA </w:t>
      </w:r>
      <w:r w:rsidRPr="005F0F47">
        <w:rPr>
          <w:color w:val="000000"/>
          <w:sz w:val="28"/>
          <w:szCs w:val="28"/>
        </w:rPr>
        <w:t xml:space="preserve">en día e data que se dará a coñecer oportunamente. </w:t>
      </w:r>
    </w:p>
    <w:p w:rsidR="00772BAA" w:rsidRPr="007C195B" w:rsidRDefault="00772BAA" w:rsidP="00772BAA">
      <w:pPr>
        <w:pStyle w:val="NormalWeb"/>
        <w:rPr>
          <w:rStyle w:val="Textoennegrita"/>
        </w:rPr>
      </w:pPr>
      <w:r w:rsidRPr="007C195B">
        <w:rPr>
          <w:rStyle w:val="Textoennegrita"/>
        </w:rPr>
        <w:t>Os/as autores/as premiados/as terán que recoller persoalmente os seus galardóns.</w:t>
      </w:r>
    </w:p>
    <w:p w:rsidR="00772BAA" w:rsidRPr="00996813" w:rsidRDefault="00772BAA" w:rsidP="00772BAA">
      <w:pPr>
        <w:pStyle w:val="NormalWeb"/>
        <w:rPr>
          <w:b/>
          <w:color w:val="000000"/>
          <w:sz w:val="28"/>
          <w:szCs w:val="28"/>
        </w:rPr>
      </w:pPr>
      <w:r w:rsidRPr="00996813">
        <w:rPr>
          <w:b/>
          <w:color w:val="000000"/>
          <w:sz w:val="28"/>
          <w:szCs w:val="28"/>
        </w:rPr>
        <w:t>8.OBXECCIÓNS E NORMAS DE INTERESE</w:t>
      </w:r>
    </w:p>
    <w:p w:rsidR="00772BAA" w:rsidRPr="005F0F47" w:rsidRDefault="00772BAA" w:rsidP="00772BAA">
      <w:pPr>
        <w:pStyle w:val="NormalWeb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 xml:space="preserve">A Fundación do Padroado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 reservarase o dereito exclusivo de publicar as obras premiadas na súa primeira edición. O/a autor/a ou autores/as, ao aceptaren estas bases, renuncian voluntariamente aos seus dereitos en favor da Fundación do Padroado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Ouro.</w:t>
      </w:r>
    </w:p>
    <w:p w:rsidR="00772BAA" w:rsidRPr="005F0F47" w:rsidRDefault="00772BAA" w:rsidP="00772BAA">
      <w:pPr>
        <w:pStyle w:val="NormalWeb"/>
        <w:ind w:firstLine="708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 xml:space="preserve">A partir da seguinte edición, as obras son da total propiedade das súas autoras e autores, os/as cales terán a obriga de facer constar que a obra foi premiada no Premio Modesto R. Figueiredo da Fundación do Padroado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Ouro. As obras non premiadas seranlles devoltas aos seus autores e ás súas autoras se as requiren antes de rematar o mes seguinte á decisión do Xurado. Se ninguén as require, serán destruídas.</w:t>
      </w:r>
    </w:p>
    <w:p w:rsidR="00772BAA" w:rsidRPr="005F0F47" w:rsidRDefault="00772BAA" w:rsidP="00772BAA">
      <w:pPr>
        <w:pStyle w:val="NormalWeb"/>
        <w:ind w:firstLine="708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 xml:space="preserve">A Fundación do Padroado do </w:t>
      </w:r>
      <w:proofErr w:type="spellStart"/>
      <w:r w:rsidRPr="005F0F47">
        <w:rPr>
          <w:color w:val="000000"/>
          <w:sz w:val="28"/>
          <w:szCs w:val="28"/>
        </w:rPr>
        <w:t>Pedrón</w:t>
      </w:r>
      <w:proofErr w:type="spellEnd"/>
      <w:r w:rsidRPr="005F0F47">
        <w:rPr>
          <w:color w:val="000000"/>
          <w:sz w:val="28"/>
          <w:szCs w:val="28"/>
        </w:rPr>
        <w:t xml:space="preserve"> de Ouro é a única entidade con</w:t>
      </w:r>
      <w:r>
        <w:rPr>
          <w:color w:val="000000"/>
          <w:sz w:val="28"/>
          <w:szCs w:val="28"/>
        </w:rPr>
        <w:t xml:space="preserve"> </w:t>
      </w:r>
      <w:r w:rsidRPr="005F0F47">
        <w:rPr>
          <w:color w:val="000000"/>
          <w:sz w:val="28"/>
          <w:szCs w:val="28"/>
        </w:rPr>
        <w:t>capacidade para decidir en última instancia calquera dúbida que puidese suscitar a interpretación das bases deste certame.</w:t>
      </w:r>
    </w:p>
    <w:p w:rsidR="00772BAA" w:rsidRDefault="00772BAA" w:rsidP="00772BAA">
      <w:pPr>
        <w:pStyle w:val="NormalWeb"/>
        <w:ind w:firstLine="708"/>
        <w:rPr>
          <w:color w:val="000000"/>
          <w:sz w:val="28"/>
          <w:szCs w:val="28"/>
        </w:rPr>
      </w:pPr>
      <w:r w:rsidRPr="005F0F47">
        <w:rPr>
          <w:color w:val="000000"/>
          <w:sz w:val="28"/>
          <w:szCs w:val="28"/>
        </w:rPr>
        <w:t>O feito de concursar xa obriga ás autoras e aos autores a aceptar as presentes bases deste Certame.</w:t>
      </w:r>
    </w:p>
    <w:p w:rsidR="003B6E61" w:rsidRPr="003B6E61" w:rsidRDefault="003B6E61" w:rsidP="003B6E61">
      <w:pPr>
        <w:pStyle w:val="NormalWeb"/>
        <w:ind w:left="2124" w:firstLine="9"/>
        <w:rPr>
          <w:rStyle w:val="Textoennegrita"/>
        </w:rPr>
      </w:pPr>
      <w:r w:rsidRPr="003B6E61">
        <w:rPr>
          <w:rStyle w:val="Textoennegrita"/>
        </w:rPr>
        <w:t xml:space="preserve">Silleda (PO), </w:t>
      </w:r>
      <w:r w:rsidR="002A72E0">
        <w:rPr>
          <w:rStyle w:val="Textoennegrita"/>
        </w:rPr>
        <w:t xml:space="preserve">agosto </w:t>
      </w:r>
      <w:bookmarkStart w:id="0" w:name="_GoBack"/>
      <w:bookmarkEnd w:id="0"/>
      <w:r w:rsidRPr="003B6E61">
        <w:rPr>
          <w:rStyle w:val="Textoennegrita"/>
        </w:rPr>
        <w:t>2021, mes da Patria, ano de Xela Arias.</w:t>
      </w:r>
    </w:p>
    <w:p w:rsidR="00772BAA" w:rsidRPr="005F0F47" w:rsidRDefault="00772BAA" w:rsidP="00772BAA">
      <w:pPr>
        <w:rPr>
          <w:sz w:val="28"/>
          <w:szCs w:val="28"/>
        </w:rPr>
      </w:pPr>
    </w:p>
    <w:p w:rsidR="00772BAA" w:rsidRPr="005F0F47" w:rsidRDefault="00772BAA" w:rsidP="00772BAA">
      <w:pPr>
        <w:rPr>
          <w:sz w:val="28"/>
          <w:szCs w:val="28"/>
        </w:rPr>
      </w:pPr>
    </w:p>
    <w:p w:rsidR="00772BAA" w:rsidRDefault="00772BAA" w:rsidP="00772BAA"/>
    <w:p w:rsidR="00772BAA" w:rsidRDefault="00772BAA" w:rsidP="00772BAA"/>
    <w:p w:rsidR="00C95E05" w:rsidRDefault="00C95E05"/>
    <w:sectPr w:rsidR="00C95E05" w:rsidSect="00C95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AA"/>
    <w:rsid w:val="00232A15"/>
    <w:rsid w:val="002A72E0"/>
    <w:rsid w:val="003B6E61"/>
    <w:rsid w:val="00772BAA"/>
    <w:rsid w:val="007C195B"/>
    <w:rsid w:val="00C95E05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72BAA"/>
    <w:pPr>
      <w:spacing w:before="100" w:beforeAutospacing="1" w:after="100" w:afterAutospacing="1"/>
    </w:pPr>
  </w:style>
  <w:style w:type="paragraph" w:styleId="Cita">
    <w:name w:val="Quote"/>
    <w:basedOn w:val="Normal"/>
    <w:next w:val="Normal"/>
    <w:link w:val="CitaCar"/>
    <w:uiPriority w:val="29"/>
    <w:qFormat/>
    <w:rsid w:val="00772BA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72BAA"/>
    <w:rPr>
      <w:rFonts w:ascii="Times New Roman" w:eastAsia="Times New Roman" w:hAnsi="Times New Roman" w:cs="Times New Roman"/>
      <w:i/>
      <w:iCs/>
      <w:color w:val="000000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772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72BAA"/>
    <w:pPr>
      <w:spacing w:before="100" w:beforeAutospacing="1" w:after="100" w:afterAutospacing="1"/>
    </w:pPr>
  </w:style>
  <w:style w:type="paragraph" w:styleId="Cita">
    <w:name w:val="Quote"/>
    <w:basedOn w:val="Normal"/>
    <w:next w:val="Normal"/>
    <w:link w:val="CitaCar"/>
    <w:uiPriority w:val="29"/>
    <w:qFormat/>
    <w:rsid w:val="00772BA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72BAA"/>
    <w:rPr>
      <w:rFonts w:ascii="Times New Roman" w:eastAsia="Times New Roman" w:hAnsi="Times New Roman" w:cs="Times New Roman"/>
      <w:i/>
      <w:iCs/>
      <w:color w:val="000000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772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3</cp:revision>
  <dcterms:created xsi:type="dcterms:W3CDTF">2021-07-21T11:04:00Z</dcterms:created>
  <dcterms:modified xsi:type="dcterms:W3CDTF">2021-08-10T16:49:00Z</dcterms:modified>
</cp:coreProperties>
</file>