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04" w:rsidRDefault="00A665E2">
      <w:pPr>
        <w:spacing w:beforeAutospacing="1" w:afterAutospacing="1"/>
        <w:ind w:left="2040"/>
      </w:pPr>
      <w:bookmarkStart w:id="0" w:name="_GoBack"/>
      <w:bookmarkEnd w:id="0"/>
      <w:r>
        <w:rPr>
          <w:b/>
          <w:bCs/>
          <w:sz w:val="26"/>
          <w:szCs w:val="26"/>
          <w:lang w:val="gl-ES"/>
        </w:rPr>
        <w:t>BASES CONCURSO #</w:t>
      </w:r>
      <w:proofErr w:type="spellStart"/>
      <w:r>
        <w:rPr>
          <w:b/>
          <w:bCs/>
          <w:sz w:val="26"/>
          <w:szCs w:val="26"/>
          <w:lang w:val="gl-ES"/>
        </w:rPr>
        <w:t>SilledaFaiNadal</w:t>
      </w:r>
      <w:proofErr w:type="spellEnd"/>
    </w:p>
    <w:p w:rsidR="00331704" w:rsidRDefault="00A665E2">
      <w:pPr>
        <w:spacing w:beforeAutospacing="1" w:afterAutospacing="1" w:line="200" w:lineRule="atLeast"/>
      </w:pPr>
      <w:r>
        <w:rPr>
          <w:sz w:val="26"/>
          <w:szCs w:val="26"/>
          <w:lang w:val="gl-ES"/>
        </w:rPr>
        <w:t> </w:t>
      </w:r>
    </w:p>
    <w:p w:rsidR="00331704" w:rsidRDefault="00A665E2">
      <w:pPr>
        <w:spacing w:beforeAutospacing="1" w:afterAutospacing="1" w:line="265" w:lineRule="atLeast"/>
        <w:jc w:val="both"/>
      </w:pPr>
      <w:r>
        <w:rPr>
          <w:sz w:val="26"/>
          <w:szCs w:val="26"/>
          <w:lang w:val="gl-ES"/>
        </w:rPr>
        <w:t xml:space="preserve">O Concello de Silleda, a través das Concellarías de Cultura e de Comercio, dos departamentos de Acción Social e Promoción Económica,  convoca o certame </w:t>
      </w:r>
      <w:r>
        <w:rPr>
          <w:i/>
          <w:iCs/>
          <w:sz w:val="26"/>
          <w:szCs w:val="26"/>
          <w:lang w:val="gl-ES"/>
        </w:rPr>
        <w:t>#</w:t>
      </w:r>
      <w:proofErr w:type="spellStart"/>
      <w:r>
        <w:rPr>
          <w:i/>
          <w:iCs/>
          <w:sz w:val="26"/>
          <w:szCs w:val="26"/>
          <w:lang w:val="gl-ES"/>
        </w:rPr>
        <w:t>SilledaFaiNadal</w:t>
      </w:r>
      <w:proofErr w:type="spellEnd"/>
      <w:r>
        <w:rPr>
          <w:sz w:val="26"/>
          <w:szCs w:val="26"/>
          <w:lang w:val="gl-ES"/>
        </w:rPr>
        <w:t xml:space="preserve">, un concurso de decoración con motivos </w:t>
      </w:r>
      <w:proofErr w:type="spellStart"/>
      <w:r>
        <w:rPr>
          <w:sz w:val="26"/>
          <w:szCs w:val="26"/>
          <w:lang w:val="gl-ES"/>
        </w:rPr>
        <w:t>navideños</w:t>
      </w:r>
      <w:proofErr w:type="spellEnd"/>
      <w:r>
        <w:rPr>
          <w:sz w:val="26"/>
          <w:szCs w:val="26"/>
          <w:lang w:val="gl-ES"/>
        </w:rPr>
        <w:t xml:space="preserve"> no </w:t>
      </w:r>
      <w:r>
        <w:rPr>
          <w:sz w:val="26"/>
          <w:szCs w:val="26"/>
          <w:lang w:val="gl-ES"/>
        </w:rPr>
        <w:t>termo municipal,  que ten como obxectivos:</w:t>
      </w:r>
    </w:p>
    <w:p w:rsidR="00331704" w:rsidRDefault="00A665E2">
      <w:pPr>
        <w:spacing w:beforeAutospacing="1" w:afterAutospacing="1" w:line="290" w:lineRule="auto"/>
        <w:ind w:right="470"/>
        <w:jc w:val="both"/>
      </w:pPr>
      <w:r>
        <w:rPr>
          <w:sz w:val="26"/>
          <w:szCs w:val="26"/>
          <w:lang w:val="gl-ES"/>
        </w:rPr>
        <w:t> </w:t>
      </w:r>
    </w:p>
    <w:p w:rsidR="00331704" w:rsidRDefault="00A665E2">
      <w:pPr>
        <w:spacing w:line="290" w:lineRule="auto"/>
        <w:jc w:val="both"/>
        <w:rPr>
          <w:rFonts w:eastAsia="Times New Roman"/>
        </w:rPr>
      </w:pPr>
      <w:r>
        <w:rPr>
          <w:rFonts w:ascii="Wingdings" w:eastAsia="Times New Roman" w:hAnsi="Wingdings"/>
          <w:sz w:val="26"/>
          <w:szCs w:val="26"/>
          <w:lang w:val="gl-ES"/>
        </w:rPr>
        <w:t></w:t>
      </w:r>
      <w:r>
        <w:rPr>
          <w:rFonts w:ascii="Wingdings" w:eastAsia="Times New Roman" w:hAnsi="Wingdings"/>
          <w:sz w:val="14"/>
          <w:szCs w:val="14"/>
          <w:lang w:val="gl-ES"/>
        </w:rPr>
        <w:t></w:t>
      </w:r>
      <w:r>
        <w:rPr>
          <w:rFonts w:ascii="Wingdings" w:eastAsia="Times New Roman" w:hAnsi="Wingdings"/>
          <w:sz w:val="14"/>
          <w:szCs w:val="14"/>
          <w:lang w:val="gl-ES"/>
        </w:rPr>
        <w:t></w:t>
      </w:r>
      <w:r>
        <w:rPr>
          <w:rFonts w:eastAsia="Times New Roman"/>
          <w:sz w:val="26"/>
          <w:szCs w:val="26"/>
          <w:lang w:val="gl-ES"/>
        </w:rPr>
        <w:t>Dinamizar a participación activa da veciñanza de Silleda.</w:t>
      </w:r>
    </w:p>
    <w:p w:rsidR="00331704" w:rsidRDefault="00A665E2">
      <w:pPr>
        <w:spacing w:line="290" w:lineRule="auto"/>
        <w:jc w:val="both"/>
        <w:rPr>
          <w:rFonts w:eastAsia="Times New Roman"/>
        </w:rPr>
      </w:pPr>
      <w:r>
        <w:rPr>
          <w:rFonts w:ascii="Wingdings" w:eastAsia="Times New Roman" w:hAnsi="Wingdings"/>
          <w:sz w:val="26"/>
          <w:szCs w:val="26"/>
          <w:lang w:val="gl-ES"/>
        </w:rPr>
        <w:t></w:t>
      </w:r>
      <w:r>
        <w:rPr>
          <w:rFonts w:ascii="Wingdings" w:eastAsia="Times New Roman" w:hAnsi="Wingdings"/>
          <w:sz w:val="14"/>
          <w:szCs w:val="14"/>
          <w:lang w:val="gl-ES"/>
        </w:rPr>
        <w:t></w:t>
      </w:r>
      <w:r>
        <w:rPr>
          <w:rFonts w:ascii="Wingdings" w:eastAsia="Times New Roman" w:hAnsi="Wingdings"/>
          <w:sz w:val="14"/>
          <w:szCs w:val="14"/>
          <w:lang w:val="gl-ES"/>
        </w:rPr>
        <w:t></w:t>
      </w:r>
      <w:r>
        <w:rPr>
          <w:rFonts w:eastAsia="Times New Roman"/>
          <w:sz w:val="26"/>
          <w:szCs w:val="26"/>
          <w:lang w:val="gl-ES"/>
        </w:rPr>
        <w:t>Promover e difundir a creación dun ambiente propio das datas festivas do Nadal, baseado en valores como o traballo común, a fraternidade, a coopera</w:t>
      </w:r>
      <w:r>
        <w:rPr>
          <w:rFonts w:eastAsia="Times New Roman"/>
          <w:sz w:val="26"/>
          <w:szCs w:val="26"/>
          <w:lang w:val="gl-ES"/>
        </w:rPr>
        <w:t>ción e a sustentabilidade</w:t>
      </w:r>
    </w:p>
    <w:p w:rsidR="00331704" w:rsidRDefault="00A665E2">
      <w:pPr>
        <w:spacing w:line="290" w:lineRule="auto"/>
        <w:jc w:val="both"/>
        <w:rPr>
          <w:rFonts w:eastAsia="Times New Roman"/>
        </w:rPr>
      </w:pPr>
      <w:r>
        <w:rPr>
          <w:rFonts w:ascii="Wingdings" w:eastAsia="Times New Roman" w:hAnsi="Wingdings"/>
          <w:sz w:val="26"/>
          <w:szCs w:val="26"/>
          <w:lang w:val="gl-ES"/>
        </w:rPr>
        <w:t></w:t>
      </w:r>
      <w:r>
        <w:rPr>
          <w:rFonts w:ascii="Wingdings" w:eastAsia="Times New Roman" w:hAnsi="Wingdings"/>
          <w:sz w:val="14"/>
          <w:szCs w:val="14"/>
          <w:lang w:val="gl-ES"/>
        </w:rPr>
        <w:t></w:t>
      </w:r>
      <w:r>
        <w:rPr>
          <w:rFonts w:ascii="Wingdings" w:eastAsia="Times New Roman" w:hAnsi="Wingdings"/>
          <w:sz w:val="14"/>
          <w:szCs w:val="14"/>
          <w:lang w:val="gl-ES"/>
        </w:rPr>
        <w:t></w:t>
      </w:r>
      <w:r>
        <w:rPr>
          <w:rFonts w:eastAsia="Times New Roman"/>
          <w:sz w:val="26"/>
          <w:szCs w:val="26"/>
          <w:lang w:val="gl-ES"/>
        </w:rPr>
        <w:t>Por en valor o uso de materiais realizados a man, así como promover o aproveitamento de material de refugallo e os principios da economía circular</w:t>
      </w:r>
    </w:p>
    <w:p w:rsidR="00331704" w:rsidRDefault="00A665E2">
      <w:pPr>
        <w:spacing w:line="290" w:lineRule="auto"/>
        <w:jc w:val="both"/>
        <w:rPr>
          <w:rFonts w:eastAsia="Times New Roman"/>
        </w:rPr>
      </w:pPr>
      <w:r>
        <w:rPr>
          <w:rFonts w:ascii="Wingdings" w:eastAsia="Times New Roman" w:hAnsi="Wingdings"/>
          <w:sz w:val="26"/>
          <w:szCs w:val="26"/>
          <w:lang w:val="gl-ES"/>
        </w:rPr>
        <w:t></w:t>
      </w:r>
      <w:r>
        <w:rPr>
          <w:rFonts w:ascii="Wingdings" w:eastAsia="Times New Roman" w:hAnsi="Wingdings"/>
          <w:sz w:val="14"/>
          <w:szCs w:val="14"/>
          <w:lang w:val="gl-ES"/>
        </w:rPr>
        <w:t></w:t>
      </w:r>
      <w:r>
        <w:rPr>
          <w:rFonts w:ascii="Wingdings" w:eastAsia="Times New Roman" w:hAnsi="Wingdings"/>
          <w:sz w:val="14"/>
          <w:szCs w:val="14"/>
          <w:lang w:val="gl-ES"/>
        </w:rPr>
        <w:t></w:t>
      </w:r>
      <w:r>
        <w:rPr>
          <w:rFonts w:eastAsia="Times New Roman"/>
          <w:sz w:val="26"/>
          <w:szCs w:val="26"/>
          <w:lang w:val="gl-ES"/>
        </w:rPr>
        <w:t xml:space="preserve">Dar </w:t>
      </w:r>
      <w:proofErr w:type="spellStart"/>
      <w:r>
        <w:rPr>
          <w:rFonts w:eastAsia="Times New Roman"/>
          <w:sz w:val="26"/>
          <w:szCs w:val="26"/>
          <w:lang w:val="gl-ES"/>
        </w:rPr>
        <w:t>protagonismo</w:t>
      </w:r>
      <w:proofErr w:type="spellEnd"/>
      <w:r>
        <w:rPr>
          <w:rFonts w:eastAsia="Times New Roman"/>
          <w:sz w:val="26"/>
          <w:szCs w:val="26"/>
          <w:lang w:val="gl-ES"/>
        </w:rPr>
        <w:t xml:space="preserve"> activo á veciñanza e colectivos como fonte de desenvolvement</w:t>
      </w:r>
      <w:r>
        <w:rPr>
          <w:rFonts w:eastAsia="Times New Roman"/>
          <w:sz w:val="26"/>
          <w:szCs w:val="26"/>
          <w:lang w:val="gl-ES"/>
        </w:rPr>
        <w:t>o e intervención comunitarios</w:t>
      </w:r>
      <w:r>
        <w:rPr>
          <w:rFonts w:eastAsia="Times New Roman"/>
          <w:color w:val="FF0000"/>
          <w:sz w:val="26"/>
          <w:szCs w:val="26"/>
          <w:lang w:val="gl-ES"/>
        </w:rPr>
        <w:t>.</w:t>
      </w:r>
    </w:p>
    <w:p w:rsidR="00331704" w:rsidRDefault="00A665E2">
      <w:pPr>
        <w:spacing w:line="290" w:lineRule="auto"/>
        <w:jc w:val="both"/>
        <w:rPr>
          <w:rFonts w:eastAsia="Times New Roman"/>
        </w:rPr>
      </w:pPr>
      <w:r>
        <w:rPr>
          <w:rFonts w:ascii="Wingdings" w:eastAsia="Times New Roman" w:hAnsi="Wingdings"/>
          <w:sz w:val="26"/>
          <w:szCs w:val="26"/>
          <w:lang w:val="gl-ES"/>
        </w:rPr>
        <w:t></w:t>
      </w:r>
      <w:r>
        <w:rPr>
          <w:rFonts w:ascii="Wingdings" w:eastAsia="Times New Roman" w:hAnsi="Wingdings"/>
          <w:sz w:val="14"/>
          <w:szCs w:val="14"/>
          <w:lang w:val="gl-ES"/>
        </w:rPr>
        <w:t></w:t>
      </w:r>
      <w:r>
        <w:rPr>
          <w:rFonts w:ascii="Wingdings" w:eastAsia="Times New Roman" w:hAnsi="Wingdings"/>
          <w:sz w:val="14"/>
          <w:szCs w:val="14"/>
          <w:lang w:val="gl-ES"/>
        </w:rPr>
        <w:t></w:t>
      </w:r>
      <w:r>
        <w:rPr>
          <w:rFonts w:eastAsia="Times New Roman"/>
          <w:sz w:val="26"/>
          <w:szCs w:val="26"/>
          <w:lang w:val="gl-ES"/>
        </w:rPr>
        <w:t>Fomentar tamén valores locais que queden expostos nos distintos elementos decorativos do Nadal</w:t>
      </w:r>
    </w:p>
    <w:p w:rsidR="00331704" w:rsidRDefault="00331704">
      <w:pPr>
        <w:spacing w:line="290" w:lineRule="auto"/>
        <w:jc w:val="both"/>
        <w:rPr>
          <w:rFonts w:eastAsia="Times New Roman"/>
        </w:rPr>
      </w:pPr>
    </w:p>
    <w:p w:rsidR="00331704" w:rsidRDefault="00A665E2">
      <w:pPr>
        <w:spacing w:beforeAutospacing="1" w:afterAutospacing="1"/>
        <w:jc w:val="both"/>
      </w:pPr>
      <w:r>
        <w:rPr>
          <w:b/>
          <w:bCs/>
          <w:sz w:val="26"/>
          <w:szCs w:val="26"/>
          <w:lang w:val="gl-ES"/>
        </w:rPr>
        <w:t>Temática</w:t>
      </w:r>
    </w:p>
    <w:p w:rsidR="00331704" w:rsidRDefault="00A665E2">
      <w:pPr>
        <w:spacing w:beforeAutospacing="1" w:afterAutospacing="1" w:line="271" w:lineRule="atLeast"/>
        <w:jc w:val="both"/>
      </w:pPr>
      <w:r>
        <w:rPr>
          <w:sz w:val="26"/>
          <w:szCs w:val="26"/>
          <w:lang w:val="gl-ES"/>
        </w:rPr>
        <w:t>O motivo e a temática será única e exclusivamente a decoración de Nadal, con total liberdade de creación para os part</w:t>
      </w:r>
      <w:r>
        <w:rPr>
          <w:sz w:val="26"/>
          <w:szCs w:val="26"/>
          <w:lang w:val="gl-ES"/>
        </w:rPr>
        <w:t>icipantes.</w:t>
      </w:r>
    </w:p>
    <w:p w:rsidR="00331704" w:rsidRDefault="00A665E2">
      <w:pPr>
        <w:spacing w:beforeAutospacing="1" w:afterAutospacing="1" w:line="147" w:lineRule="atLeast"/>
        <w:jc w:val="both"/>
      </w:pPr>
      <w:r>
        <w:rPr>
          <w:sz w:val="26"/>
          <w:szCs w:val="26"/>
          <w:lang w:val="gl-ES"/>
        </w:rPr>
        <w:t> </w:t>
      </w:r>
      <w:r>
        <w:rPr>
          <w:b/>
          <w:bCs/>
          <w:sz w:val="26"/>
          <w:szCs w:val="26"/>
          <w:lang w:val="gl-ES"/>
        </w:rPr>
        <w:t>Participantes e Categorías</w:t>
      </w:r>
    </w:p>
    <w:p w:rsidR="00331704" w:rsidRDefault="00A665E2">
      <w:pPr>
        <w:spacing w:beforeAutospacing="1" w:afterAutospacing="1" w:line="271" w:lineRule="atLeast"/>
        <w:jc w:val="both"/>
      </w:pPr>
      <w:r>
        <w:rPr>
          <w:sz w:val="26"/>
          <w:szCs w:val="26"/>
          <w:lang w:val="gl-ES"/>
        </w:rPr>
        <w:t> O concurso está dirixido a todas as persoas que vivan no municipio de Silleda.</w:t>
      </w:r>
    </w:p>
    <w:p w:rsidR="00331704" w:rsidRDefault="00A665E2">
      <w:pPr>
        <w:spacing w:beforeAutospacing="1" w:afterAutospacing="1" w:line="302" w:lineRule="auto"/>
        <w:ind w:right="470"/>
        <w:jc w:val="both"/>
      </w:pPr>
      <w:r>
        <w:rPr>
          <w:sz w:val="26"/>
          <w:szCs w:val="26"/>
          <w:lang w:val="gl-ES"/>
        </w:rPr>
        <w:t>  Establécense dúas categorías :</w:t>
      </w:r>
    </w:p>
    <w:p w:rsidR="00331704" w:rsidRDefault="00A665E2">
      <w:pPr>
        <w:spacing w:beforeAutospacing="1" w:afterAutospacing="1" w:line="157" w:lineRule="atLeast"/>
        <w:jc w:val="both"/>
      </w:pPr>
      <w:r>
        <w:rPr>
          <w:sz w:val="26"/>
          <w:szCs w:val="26"/>
          <w:lang w:val="gl-ES"/>
        </w:rPr>
        <w:t> </w:t>
      </w:r>
    </w:p>
    <w:p w:rsidR="00331704" w:rsidRDefault="00A665E2">
      <w:pPr>
        <w:spacing w:line="292" w:lineRule="auto"/>
        <w:jc w:val="both"/>
        <w:rPr>
          <w:rFonts w:eastAsia="Times New Roman"/>
        </w:rPr>
      </w:pPr>
      <w:r>
        <w:rPr>
          <w:rFonts w:ascii="Wingdings" w:eastAsia="Times New Roman" w:hAnsi="Wingdings"/>
          <w:sz w:val="26"/>
          <w:szCs w:val="26"/>
          <w:lang w:val="gl-ES"/>
        </w:rPr>
        <w:t></w:t>
      </w:r>
      <w:r>
        <w:rPr>
          <w:rFonts w:ascii="Wingdings" w:eastAsia="Times New Roman" w:hAnsi="Wingdings"/>
          <w:sz w:val="14"/>
          <w:szCs w:val="14"/>
          <w:lang w:val="gl-ES"/>
        </w:rPr>
        <w:t></w:t>
      </w:r>
      <w:r>
        <w:rPr>
          <w:rFonts w:ascii="Wingdings" w:eastAsia="Times New Roman" w:hAnsi="Wingdings"/>
          <w:sz w:val="14"/>
          <w:szCs w:val="14"/>
          <w:lang w:val="gl-ES"/>
        </w:rPr>
        <w:t></w:t>
      </w:r>
      <w:r>
        <w:rPr>
          <w:rFonts w:eastAsia="Times New Roman"/>
          <w:b/>
          <w:bCs/>
          <w:sz w:val="26"/>
          <w:szCs w:val="26"/>
          <w:u w:val="single"/>
          <w:lang w:val="gl-ES"/>
        </w:rPr>
        <w:t>Individual:</w:t>
      </w:r>
      <w:r>
        <w:rPr>
          <w:rFonts w:eastAsia="Times New Roman"/>
          <w:sz w:val="26"/>
          <w:szCs w:val="26"/>
          <w:lang w:val="gl-ES"/>
        </w:rPr>
        <w:t xml:space="preserve"> Poderán participar a título persoal persoas residentes en Silleda ca decoración de balcón, galerías e fachadas ou portas de edificios ou vivendas </w:t>
      </w:r>
      <w:proofErr w:type="spellStart"/>
      <w:r>
        <w:rPr>
          <w:rFonts w:eastAsia="Times New Roman"/>
          <w:sz w:val="26"/>
          <w:szCs w:val="26"/>
          <w:lang w:val="gl-ES"/>
        </w:rPr>
        <w:t>unifamiliares</w:t>
      </w:r>
      <w:proofErr w:type="spellEnd"/>
      <w:r>
        <w:rPr>
          <w:rFonts w:eastAsia="Times New Roman"/>
          <w:sz w:val="26"/>
          <w:szCs w:val="26"/>
          <w:lang w:val="gl-ES"/>
        </w:rPr>
        <w:t>, sempre que as creacións sexan visibles dende o exterior.</w:t>
      </w:r>
    </w:p>
    <w:p w:rsidR="00331704" w:rsidRDefault="00A665E2">
      <w:pPr>
        <w:spacing w:beforeAutospacing="1" w:afterAutospacing="1" w:line="158" w:lineRule="atLeast"/>
        <w:jc w:val="both"/>
      </w:pPr>
      <w:r>
        <w:rPr>
          <w:sz w:val="26"/>
          <w:szCs w:val="26"/>
          <w:lang w:val="gl-ES"/>
        </w:rPr>
        <w:t> </w:t>
      </w:r>
    </w:p>
    <w:p w:rsidR="00331704" w:rsidRDefault="00A665E2">
      <w:pPr>
        <w:spacing w:beforeAutospacing="1" w:afterAutospacing="1"/>
        <w:ind w:left="720"/>
        <w:jc w:val="both"/>
      </w:pPr>
      <w:r>
        <w:rPr>
          <w:rFonts w:ascii="Wingdings" w:hAnsi="Wingdings"/>
          <w:sz w:val="26"/>
          <w:szCs w:val="26"/>
          <w:lang w:val="gl-ES"/>
        </w:rPr>
        <w:lastRenderedPageBreak/>
        <w:t></w:t>
      </w:r>
      <w:r>
        <w:rPr>
          <w:rFonts w:ascii="Wingdings" w:hAnsi="Wingdings"/>
          <w:sz w:val="14"/>
          <w:szCs w:val="14"/>
          <w:lang w:val="gl-ES"/>
        </w:rPr>
        <w:t></w:t>
      </w:r>
      <w:r>
        <w:rPr>
          <w:rFonts w:ascii="Wingdings" w:hAnsi="Wingdings"/>
          <w:sz w:val="14"/>
          <w:szCs w:val="14"/>
          <w:lang w:val="gl-ES"/>
        </w:rPr>
        <w:t></w:t>
      </w:r>
      <w:r>
        <w:rPr>
          <w:b/>
          <w:bCs/>
          <w:sz w:val="26"/>
          <w:szCs w:val="26"/>
          <w:u w:val="single"/>
          <w:lang w:val="gl-ES"/>
        </w:rPr>
        <w:t>Colectiva:</w:t>
      </w:r>
      <w:r>
        <w:rPr>
          <w:sz w:val="26"/>
          <w:szCs w:val="26"/>
          <w:lang w:val="gl-ES"/>
        </w:rPr>
        <w:t xml:space="preserve"> Comunidade de veciños, asociacións, grupos … Neste caso deberase elixir un emprazamento do que se informará previamente o Concello de Silleda no momento de realizar a inscrición. </w:t>
      </w:r>
    </w:p>
    <w:p w:rsidR="00331704" w:rsidRDefault="00A665E2">
      <w:pPr>
        <w:pStyle w:val="NormalWeb"/>
        <w:spacing w:before="280" w:after="280"/>
        <w:jc w:val="both"/>
      </w:pPr>
      <w:r>
        <w:rPr>
          <w:sz w:val="26"/>
          <w:szCs w:val="26"/>
          <w:lang w:val="gl-ES"/>
        </w:rPr>
        <w:t> </w:t>
      </w:r>
    </w:p>
    <w:p w:rsidR="00331704" w:rsidRDefault="00A665E2">
      <w:pPr>
        <w:pStyle w:val="NormalWeb"/>
        <w:spacing w:before="280" w:after="280"/>
        <w:jc w:val="both"/>
      </w:pPr>
      <w:r>
        <w:rPr>
          <w:sz w:val="26"/>
          <w:szCs w:val="26"/>
          <w:lang w:val="gl-ES"/>
        </w:rPr>
        <w:t> </w:t>
      </w:r>
    </w:p>
    <w:p w:rsidR="00331704" w:rsidRDefault="00A665E2">
      <w:pPr>
        <w:spacing w:beforeAutospacing="1" w:afterAutospacing="1"/>
        <w:ind w:firstLine="260"/>
        <w:jc w:val="both"/>
      </w:pPr>
      <w:r>
        <w:rPr>
          <w:b/>
          <w:bCs/>
          <w:sz w:val="26"/>
          <w:szCs w:val="26"/>
          <w:lang w:val="gl-ES"/>
        </w:rPr>
        <w:t>Condicións de participación e criterios de valoración</w:t>
      </w:r>
    </w:p>
    <w:p w:rsidR="00331704" w:rsidRDefault="00A665E2">
      <w:pPr>
        <w:spacing w:beforeAutospacing="1" w:afterAutospacing="1"/>
        <w:ind w:firstLine="260"/>
        <w:jc w:val="both"/>
      </w:pPr>
      <w:r>
        <w:rPr>
          <w:b/>
          <w:bCs/>
          <w:sz w:val="26"/>
          <w:szCs w:val="26"/>
          <w:lang w:val="gl-ES"/>
        </w:rPr>
        <w:t> </w:t>
      </w:r>
    </w:p>
    <w:p w:rsidR="00331704" w:rsidRDefault="00A665E2">
      <w:pPr>
        <w:pStyle w:val="NormalWeb"/>
        <w:spacing w:before="280" w:after="280" w:line="312" w:lineRule="auto"/>
        <w:jc w:val="both"/>
      </w:pPr>
      <w:r>
        <w:rPr>
          <w:rFonts w:ascii="Wingdings" w:hAnsi="Wingdings"/>
          <w:sz w:val="26"/>
          <w:szCs w:val="26"/>
          <w:lang w:val="gl-ES"/>
        </w:rPr>
        <w:t></w:t>
      </w:r>
      <w:r>
        <w:rPr>
          <w:rFonts w:ascii="Wingdings" w:hAnsi="Wingdings"/>
          <w:sz w:val="14"/>
          <w:szCs w:val="14"/>
          <w:lang w:val="gl-ES"/>
        </w:rPr>
        <w:t></w:t>
      </w:r>
      <w:r>
        <w:rPr>
          <w:rFonts w:ascii="Wingdings" w:hAnsi="Wingdings"/>
          <w:sz w:val="14"/>
          <w:szCs w:val="14"/>
          <w:lang w:val="gl-ES"/>
        </w:rPr>
        <w:t></w:t>
      </w:r>
      <w:r>
        <w:rPr>
          <w:sz w:val="26"/>
          <w:szCs w:val="26"/>
          <w:lang w:val="gl-ES"/>
        </w:rPr>
        <w:t>Poderán part</w:t>
      </w:r>
      <w:r>
        <w:rPr>
          <w:sz w:val="26"/>
          <w:szCs w:val="26"/>
          <w:lang w:val="gl-ES"/>
        </w:rPr>
        <w:t>icipar neste concurso todas as vivendas (fachadas, xardíns, fiestras e balcóns) sitas no termo municipal de Silleda. Será unha participación por vivenda e persoa ou asociación.</w:t>
      </w:r>
    </w:p>
    <w:p w:rsidR="00331704" w:rsidRDefault="00A665E2">
      <w:pPr>
        <w:pStyle w:val="NormalWeb"/>
        <w:spacing w:before="280" w:after="280" w:line="312" w:lineRule="auto"/>
        <w:jc w:val="both"/>
      </w:pPr>
      <w:r>
        <w:rPr>
          <w:rFonts w:ascii="Wingdings" w:hAnsi="Wingdings"/>
          <w:sz w:val="26"/>
          <w:szCs w:val="26"/>
          <w:lang w:val="gl-ES"/>
        </w:rPr>
        <w:t></w:t>
      </w:r>
      <w:r>
        <w:rPr>
          <w:rFonts w:ascii="Wingdings" w:hAnsi="Wingdings"/>
          <w:sz w:val="14"/>
          <w:szCs w:val="14"/>
          <w:lang w:val="gl-ES"/>
        </w:rPr>
        <w:t></w:t>
      </w:r>
      <w:r>
        <w:rPr>
          <w:rFonts w:ascii="Wingdings" w:hAnsi="Wingdings"/>
          <w:sz w:val="14"/>
          <w:szCs w:val="14"/>
          <w:lang w:val="gl-ES"/>
        </w:rPr>
        <w:t></w:t>
      </w:r>
      <w:r>
        <w:rPr>
          <w:sz w:val="26"/>
          <w:szCs w:val="26"/>
          <w:lang w:val="gl-ES"/>
        </w:rPr>
        <w:t xml:space="preserve">As persoas que queiran participar deberán inscribirse no concurso,  dende o </w:t>
      </w:r>
      <w:r>
        <w:rPr>
          <w:sz w:val="26"/>
          <w:szCs w:val="26"/>
          <w:lang w:val="gl-ES"/>
        </w:rPr>
        <w:t xml:space="preserve">6 e ata o 30 de novembro de 2023, cumprimentando o modelo de inscrición que se facilitará no Concello. Deben presentarse no Rexistro Municipal (de 09:00 a 14:00 horas). </w:t>
      </w:r>
    </w:p>
    <w:p w:rsidR="00331704" w:rsidRDefault="00A665E2">
      <w:pPr>
        <w:pStyle w:val="NormalWeb"/>
        <w:spacing w:before="280" w:after="280" w:line="312" w:lineRule="auto"/>
        <w:jc w:val="both"/>
      </w:pPr>
      <w:r>
        <w:rPr>
          <w:rFonts w:ascii="Wingdings" w:hAnsi="Wingdings"/>
          <w:sz w:val="26"/>
          <w:szCs w:val="26"/>
          <w:lang w:val="gl-ES"/>
        </w:rPr>
        <w:t></w:t>
      </w:r>
      <w:r>
        <w:rPr>
          <w:rFonts w:ascii="Wingdings" w:hAnsi="Wingdings"/>
          <w:sz w:val="14"/>
          <w:szCs w:val="14"/>
          <w:lang w:val="gl-ES"/>
        </w:rPr>
        <w:t></w:t>
      </w:r>
      <w:r>
        <w:rPr>
          <w:rFonts w:ascii="Wingdings" w:hAnsi="Wingdings"/>
          <w:sz w:val="14"/>
          <w:szCs w:val="14"/>
          <w:lang w:val="gl-ES"/>
        </w:rPr>
        <w:t></w:t>
      </w:r>
      <w:r>
        <w:rPr>
          <w:sz w:val="26"/>
          <w:szCs w:val="26"/>
          <w:lang w:val="gl-ES"/>
        </w:rPr>
        <w:t>As decoracións de balcóns e ventás deberán cumprir parámetros de seguridade para no</w:t>
      </w:r>
      <w:r>
        <w:rPr>
          <w:sz w:val="26"/>
          <w:szCs w:val="26"/>
          <w:lang w:val="gl-ES"/>
        </w:rPr>
        <w:t>n causar prexuízos ou danos para as persoas e os bens.</w:t>
      </w:r>
    </w:p>
    <w:p w:rsidR="00331704" w:rsidRDefault="00A665E2">
      <w:pPr>
        <w:pStyle w:val="NormalWeb"/>
        <w:spacing w:before="280" w:after="280" w:line="312" w:lineRule="auto"/>
        <w:jc w:val="both"/>
      </w:pPr>
      <w:r>
        <w:rPr>
          <w:rFonts w:ascii="Wingdings" w:hAnsi="Wingdings"/>
          <w:sz w:val="26"/>
          <w:szCs w:val="26"/>
          <w:lang w:val="gl-ES"/>
        </w:rPr>
        <w:t></w:t>
      </w:r>
      <w:r>
        <w:rPr>
          <w:rFonts w:ascii="Wingdings" w:hAnsi="Wingdings"/>
          <w:sz w:val="14"/>
          <w:szCs w:val="14"/>
          <w:lang w:val="gl-ES"/>
        </w:rPr>
        <w:t></w:t>
      </w:r>
      <w:r>
        <w:rPr>
          <w:rFonts w:ascii="Wingdings" w:hAnsi="Wingdings"/>
          <w:sz w:val="14"/>
          <w:szCs w:val="14"/>
          <w:lang w:val="gl-ES"/>
        </w:rPr>
        <w:t></w:t>
      </w:r>
      <w:r>
        <w:rPr>
          <w:sz w:val="26"/>
          <w:szCs w:val="26"/>
          <w:lang w:val="gl-ES"/>
        </w:rPr>
        <w:t>As decoracións serán</w:t>
      </w:r>
      <w:r>
        <w:rPr>
          <w:color w:val="FF0000"/>
          <w:sz w:val="26"/>
          <w:szCs w:val="26"/>
          <w:lang w:val="gl-ES"/>
        </w:rPr>
        <w:t xml:space="preserve"> </w:t>
      </w:r>
      <w:r>
        <w:rPr>
          <w:sz w:val="26"/>
          <w:szCs w:val="26"/>
          <w:lang w:val="gl-ES"/>
        </w:rPr>
        <w:t xml:space="preserve">visibles dende o exterior, e estar instaladas, como mínimo dende o 15 de decembro ata o 6 de xaneiro de 2024. </w:t>
      </w:r>
    </w:p>
    <w:p w:rsidR="00331704" w:rsidRDefault="00A665E2">
      <w:pPr>
        <w:pStyle w:val="NormalWeb"/>
        <w:spacing w:before="280" w:after="280" w:line="312" w:lineRule="auto"/>
        <w:jc w:val="both"/>
      </w:pPr>
      <w:r>
        <w:rPr>
          <w:rFonts w:ascii="Wingdings" w:hAnsi="Wingdings"/>
          <w:sz w:val="26"/>
          <w:szCs w:val="26"/>
          <w:lang w:val="gl-ES"/>
        </w:rPr>
        <w:t></w:t>
      </w:r>
      <w:r>
        <w:rPr>
          <w:rFonts w:ascii="Wingdings" w:hAnsi="Wingdings"/>
          <w:sz w:val="14"/>
          <w:szCs w:val="14"/>
          <w:lang w:val="gl-ES"/>
        </w:rPr>
        <w:t></w:t>
      </w:r>
      <w:r>
        <w:rPr>
          <w:rFonts w:ascii="Wingdings" w:hAnsi="Wingdings"/>
          <w:sz w:val="14"/>
          <w:szCs w:val="14"/>
          <w:lang w:val="gl-ES"/>
        </w:rPr>
        <w:t></w:t>
      </w:r>
      <w:r>
        <w:rPr>
          <w:sz w:val="26"/>
          <w:szCs w:val="26"/>
          <w:lang w:val="gl-ES"/>
        </w:rPr>
        <w:t>Admitiranse todo tipo de materiais para a construción da orname</w:t>
      </w:r>
      <w:r>
        <w:rPr>
          <w:sz w:val="26"/>
          <w:szCs w:val="26"/>
          <w:lang w:val="gl-ES"/>
        </w:rPr>
        <w:t xml:space="preserve">ntación e valoraranse especialmente a orixinalidade, deseño, uso de ornamentos feitos a man ou con material de refugallo, así como a </w:t>
      </w:r>
      <w:proofErr w:type="spellStart"/>
      <w:r>
        <w:rPr>
          <w:sz w:val="26"/>
          <w:szCs w:val="26"/>
          <w:lang w:val="gl-ES"/>
        </w:rPr>
        <w:t>interculturalidade</w:t>
      </w:r>
      <w:proofErr w:type="spellEnd"/>
      <w:r>
        <w:rPr>
          <w:sz w:val="26"/>
          <w:szCs w:val="26"/>
          <w:lang w:val="gl-ES"/>
        </w:rPr>
        <w:t xml:space="preserve"> dos decorados. No caso de contar con iluminación, valorarase o uso de luminarias fotovoltaicas ou de tec</w:t>
      </w:r>
      <w:r>
        <w:rPr>
          <w:sz w:val="26"/>
          <w:szCs w:val="26"/>
          <w:lang w:val="gl-ES"/>
        </w:rPr>
        <w:t>noloxía LED de baixo consumo.</w:t>
      </w:r>
    </w:p>
    <w:p w:rsidR="00331704" w:rsidRDefault="00A665E2">
      <w:pPr>
        <w:pStyle w:val="NormalWeb"/>
        <w:spacing w:before="280" w:after="280" w:line="312" w:lineRule="auto"/>
        <w:jc w:val="both"/>
      </w:pPr>
      <w:r>
        <w:rPr>
          <w:rFonts w:ascii="Wingdings" w:hAnsi="Wingdings"/>
          <w:sz w:val="26"/>
          <w:szCs w:val="26"/>
          <w:lang w:val="gl-ES"/>
        </w:rPr>
        <w:t></w:t>
      </w:r>
      <w:r>
        <w:rPr>
          <w:rFonts w:ascii="Wingdings" w:hAnsi="Wingdings"/>
          <w:sz w:val="14"/>
          <w:szCs w:val="14"/>
          <w:lang w:val="gl-ES"/>
        </w:rPr>
        <w:t></w:t>
      </w:r>
      <w:r>
        <w:rPr>
          <w:rFonts w:ascii="Wingdings" w:hAnsi="Wingdings"/>
          <w:sz w:val="14"/>
          <w:szCs w:val="14"/>
          <w:lang w:val="gl-ES"/>
        </w:rPr>
        <w:t></w:t>
      </w:r>
      <w:r>
        <w:rPr>
          <w:sz w:val="26"/>
          <w:szCs w:val="26"/>
          <w:lang w:val="gl-ES"/>
        </w:rPr>
        <w:t xml:space="preserve">As persoas e agrupacións participantes deberán de remitir fotografías da decoración (ata un máximo de 3 imaxes) ao seguinte enderezo electrónico: </w:t>
      </w:r>
      <w:hyperlink r:id="rId6">
        <w:r>
          <w:rPr>
            <w:rStyle w:val="EnlacedeInternet"/>
            <w:sz w:val="26"/>
            <w:szCs w:val="26"/>
            <w:lang w:val="gl-ES"/>
          </w:rPr>
          <w:t>comunicacion@silleda.gal</w:t>
        </w:r>
      </w:hyperlink>
      <w:r>
        <w:rPr>
          <w:sz w:val="26"/>
          <w:szCs w:val="26"/>
          <w:lang w:val="gl-ES"/>
        </w:rPr>
        <w:t>.,</w:t>
      </w:r>
      <w:r>
        <w:rPr>
          <w:sz w:val="26"/>
          <w:szCs w:val="26"/>
          <w:lang w:val="gl-ES"/>
        </w:rPr>
        <w:t xml:space="preserve"> a fin de realizar a valoración dos traballos e a súa publicación nas Redes Sociais oficiais do Concello. </w:t>
      </w:r>
    </w:p>
    <w:p w:rsidR="00331704" w:rsidRDefault="00A665E2">
      <w:pPr>
        <w:spacing w:beforeAutospacing="1" w:afterAutospacing="1" w:line="307" w:lineRule="auto"/>
        <w:ind w:right="470"/>
        <w:jc w:val="both"/>
      </w:pPr>
      <w:r>
        <w:rPr>
          <w:sz w:val="26"/>
          <w:szCs w:val="26"/>
          <w:lang w:val="gl-ES"/>
        </w:rPr>
        <w:t> </w:t>
      </w:r>
    </w:p>
    <w:p w:rsidR="00331704" w:rsidRDefault="00A665E2">
      <w:pPr>
        <w:spacing w:beforeAutospacing="1" w:afterAutospacing="1" w:line="307" w:lineRule="auto"/>
        <w:ind w:right="470"/>
        <w:jc w:val="both"/>
      </w:pPr>
      <w:r>
        <w:rPr>
          <w:b/>
          <w:bCs/>
          <w:sz w:val="26"/>
          <w:szCs w:val="26"/>
          <w:lang w:val="gl-ES"/>
        </w:rPr>
        <w:lastRenderedPageBreak/>
        <w:t>Sistema de cualificación</w:t>
      </w:r>
    </w:p>
    <w:p w:rsidR="00331704" w:rsidRDefault="00A665E2">
      <w:pPr>
        <w:spacing w:beforeAutospacing="1" w:afterAutospacing="1" w:line="307" w:lineRule="auto"/>
        <w:ind w:right="470"/>
        <w:jc w:val="both"/>
      </w:pPr>
      <w:r>
        <w:rPr>
          <w:sz w:val="26"/>
          <w:szCs w:val="26"/>
          <w:lang w:val="gl-ES"/>
        </w:rPr>
        <w:t>Ademais dun xurado, o certame admitirá a votación popular a través das redes sociais, contabilizando o número de “Gústame”</w:t>
      </w:r>
      <w:r>
        <w:rPr>
          <w:sz w:val="26"/>
          <w:szCs w:val="26"/>
          <w:lang w:val="gl-ES"/>
        </w:rPr>
        <w:t xml:space="preserve"> de cada un dos traballos participantes que se subirán á páxina oficial de </w:t>
      </w:r>
      <w:proofErr w:type="spellStart"/>
      <w:r>
        <w:rPr>
          <w:sz w:val="26"/>
          <w:szCs w:val="26"/>
          <w:lang w:val="gl-ES"/>
        </w:rPr>
        <w:t>Facebook</w:t>
      </w:r>
      <w:proofErr w:type="spellEnd"/>
      <w:r>
        <w:rPr>
          <w:sz w:val="26"/>
          <w:szCs w:val="26"/>
          <w:lang w:val="gl-ES"/>
        </w:rPr>
        <w:t xml:space="preserve"> do Concello de Silleda (contabilizando só os </w:t>
      </w:r>
      <w:proofErr w:type="spellStart"/>
      <w:r>
        <w:rPr>
          <w:i/>
          <w:sz w:val="26"/>
          <w:szCs w:val="26"/>
          <w:lang w:val="gl-ES"/>
        </w:rPr>
        <w:t>likes</w:t>
      </w:r>
      <w:proofErr w:type="spellEnd"/>
      <w:r>
        <w:rPr>
          <w:sz w:val="26"/>
          <w:szCs w:val="26"/>
          <w:lang w:val="gl-ES"/>
        </w:rPr>
        <w:t xml:space="preserve"> neste perfil)  O sistema de votación será ponderado, combinando o 50% da puntuación entre o voto popular a través das red</w:t>
      </w:r>
      <w:r>
        <w:rPr>
          <w:sz w:val="26"/>
          <w:szCs w:val="26"/>
          <w:lang w:val="gl-ES"/>
        </w:rPr>
        <w:t xml:space="preserve">es sociais  e as cualificacións dun xurado. </w:t>
      </w:r>
    </w:p>
    <w:p w:rsidR="00331704" w:rsidRDefault="00A665E2">
      <w:pPr>
        <w:spacing w:beforeAutospacing="1" w:afterAutospacing="1" w:line="307" w:lineRule="auto"/>
        <w:ind w:right="470"/>
        <w:jc w:val="both"/>
      </w:pPr>
      <w:r>
        <w:rPr>
          <w:sz w:val="26"/>
          <w:szCs w:val="26"/>
          <w:lang w:val="gl-ES"/>
        </w:rPr>
        <w:t>Cada persoa do Xurado puntuará de 0 a 5  os traballos participantes.  O traballo que reciba máis votos a través das Redes Sociais acadará tamén 5 puntos. A suma de todos os puntos recibidos entre os dous sistema</w:t>
      </w:r>
      <w:r>
        <w:rPr>
          <w:sz w:val="26"/>
          <w:szCs w:val="26"/>
          <w:lang w:val="gl-ES"/>
        </w:rPr>
        <w:t>s  dará lugar ás persoas e agrupacións gañadoras. En caso de empate, volverase a puntuar por parte do xurado para desempatar.</w:t>
      </w:r>
    </w:p>
    <w:p w:rsidR="00331704" w:rsidRDefault="00A665E2">
      <w:pPr>
        <w:spacing w:beforeAutospacing="1" w:afterAutospacing="1" w:line="307" w:lineRule="auto"/>
        <w:ind w:right="470"/>
        <w:jc w:val="both"/>
      </w:pPr>
      <w:r>
        <w:rPr>
          <w:sz w:val="26"/>
          <w:szCs w:val="26"/>
          <w:lang w:val="gl-ES"/>
        </w:rPr>
        <w:t>O xurado reservase a potestade de interpretar, en caso de dúbida, e de ser necesario, as seguintes bases, así como de declarar des</w:t>
      </w:r>
      <w:r>
        <w:rPr>
          <w:sz w:val="26"/>
          <w:szCs w:val="26"/>
          <w:lang w:val="gl-ES"/>
        </w:rPr>
        <w:t>erto o concurso. Do mesmo xeito, resolverá calquera imprevisto que poida xurdir e que non este previsto nestas bases</w:t>
      </w:r>
    </w:p>
    <w:p w:rsidR="00331704" w:rsidRDefault="00A665E2">
      <w:pPr>
        <w:spacing w:beforeAutospacing="1" w:afterAutospacing="1"/>
        <w:jc w:val="both"/>
      </w:pPr>
      <w:r>
        <w:rPr>
          <w:b/>
          <w:bCs/>
          <w:sz w:val="26"/>
          <w:szCs w:val="26"/>
          <w:lang w:val="gl-ES"/>
        </w:rPr>
        <w:t>Prazo de presentación</w:t>
      </w:r>
    </w:p>
    <w:p w:rsidR="00331704" w:rsidRDefault="00A665E2">
      <w:pPr>
        <w:spacing w:beforeAutospacing="1" w:afterAutospacing="1" w:line="312" w:lineRule="auto"/>
        <w:ind w:right="470"/>
        <w:jc w:val="both"/>
      </w:pPr>
      <w:r>
        <w:rPr>
          <w:sz w:val="26"/>
          <w:szCs w:val="26"/>
          <w:lang w:val="gl-ES"/>
        </w:rPr>
        <w:t>O prazo de inscrición será dende o día 6 ao 30 de novembro de 2023</w:t>
      </w:r>
    </w:p>
    <w:p w:rsidR="00331704" w:rsidRDefault="00A665E2">
      <w:pPr>
        <w:spacing w:beforeAutospacing="1" w:afterAutospacing="1"/>
        <w:jc w:val="both"/>
      </w:pPr>
      <w:r>
        <w:rPr>
          <w:b/>
          <w:bCs/>
          <w:sz w:val="26"/>
          <w:szCs w:val="26"/>
          <w:lang w:val="gl-ES"/>
        </w:rPr>
        <w:t>Premios</w:t>
      </w:r>
    </w:p>
    <w:p w:rsidR="00331704" w:rsidRDefault="00A665E2">
      <w:pPr>
        <w:spacing w:beforeAutospacing="1" w:afterAutospacing="1"/>
        <w:jc w:val="both"/>
      </w:pPr>
      <w:r>
        <w:rPr>
          <w:sz w:val="26"/>
          <w:szCs w:val="26"/>
          <w:lang w:val="gl-ES"/>
        </w:rPr>
        <w:t>En cada unha das categorías establécense 3</w:t>
      </w:r>
      <w:r>
        <w:rPr>
          <w:sz w:val="26"/>
          <w:szCs w:val="26"/>
          <w:lang w:val="gl-ES"/>
        </w:rPr>
        <w:t xml:space="preserve"> premios:</w:t>
      </w:r>
    </w:p>
    <w:p w:rsidR="00331704" w:rsidRDefault="00A665E2">
      <w:pPr>
        <w:spacing w:beforeAutospacing="1" w:afterAutospacing="1"/>
        <w:jc w:val="both"/>
      </w:pPr>
      <w:r>
        <w:rPr>
          <w:b/>
          <w:bCs/>
          <w:sz w:val="26"/>
          <w:szCs w:val="26"/>
          <w:lang w:val="gl-ES"/>
        </w:rPr>
        <w:t>CATEGORÍA COLECTIVA:</w:t>
      </w:r>
    </w:p>
    <w:p w:rsidR="00331704" w:rsidRDefault="00A665E2">
      <w:pPr>
        <w:spacing w:beforeAutospacing="1" w:afterAutospacing="1"/>
        <w:jc w:val="both"/>
      </w:pPr>
      <w:r>
        <w:rPr>
          <w:sz w:val="26"/>
          <w:szCs w:val="26"/>
          <w:lang w:val="gl-ES"/>
        </w:rPr>
        <w:t>1º Premio. Vale de 1.000 euros para gastar nos comercios/hostalería local.</w:t>
      </w:r>
    </w:p>
    <w:p w:rsidR="00331704" w:rsidRDefault="00A665E2">
      <w:pPr>
        <w:spacing w:beforeAutospacing="1" w:afterAutospacing="1"/>
        <w:jc w:val="both"/>
      </w:pPr>
      <w:r>
        <w:rPr>
          <w:sz w:val="26"/>
          <w:szCs w:val="26"/>
          <w:lang w:val="gl-ES"/>
        </w:rPr>
        <w:t>2º Premio. Vale de 700 euros para gastar nos comercios local/hostalería local</w:t>
      </w:r>
    </w:p>
    <w:p w:rsidR="00331704" w:rsidRDefault="00A665E2">
      <w:pPr>
        <w:spacing w:beforeAutospacing="1" w:afterAutospacing="1"/>
        <w:jc w:val="both"/>
      </w:pPr>
      <w:r>
        <w:rPr>
          <w:sz w:val="26"/>
          <w:szCs w:val="26"/>
          <w:lang w:val="gl-ES"/>
        </w:rPr>
        <w:t xml:space="preserve">3º Premio. Vale de 500 euros para gastar nos comercios/hostalería local </w:t>
      </w:r>
      <w:proofErr w:type="spellStart"/>
      <w:r>
        <w:rPr>
          <w:sz w:val="26"/>
          <w:szCs w:val="26"/>
          <w:lang w:val="gl-ES"/>
        </w:rPr>
        <w:t>local</w:t>
      </w:r>
      <w:proofErr w:type="spellEnd"/>
    </w:p>
    <w:p w:rsidR="00331704" w:rsidRDefault="00A665E2">
      <w:pPr>
        <w:spacing w:beforeAutospacing="1" w:afterAutospacing="1" w:line="270" w:lineRule="atLeast"/>
        <w:jc w:val="both"/>
      </w:pPr>
      <w:r>
        <w:rPr>
          <w:sz w:val="26"/>
          <w:szCs w:val="26"/>
          <w:lang w:val="gl-ES"/>
        </w:rPr>
        <w:t> </w:t>
      </w:r>
    </w:p>
    <w:p w:rsidR="00331704" w:rsidRDefault="00A665E2">
      <w:pPr>
        <w:spacing w:beforeAutospacing="1" w:afterAutospacing="1"/>
        <w:jc w:val="both"/>
      </w:pPr>
      <w:r>
        <w:rPr>
          <w:b/>
          <w:bCs/>
          <w:sz w:val="26"/>
          <w:szCs w:val="26"/>
          <w:lang w:val="gl-ES"/>
        </w:rPr>
        <w:t>INDIVIDUAL:</w:t>
      </w:r>
    </w:p>
    <w:p w:rsidR="00331704" w:rsidRDefault="00A665E2">
      <w:pPr>
        <w:spacing w:beforeAutospacing="1" w:afterAutospacing="1"/>
        <w:jc w:val="both"/>
      </w:pPr>
      <w:r>
        <w:rPr>
          <w:sz w:val="26"/>
          <w:szCs w:val="26"/>
          <w:lang w:val="gl-ES"/>
        </w:rPr>
        <w:t> </w:t>
      </w:r>
    </w:p>
    <w:p w:rsidR="00331704" w:rsidRDefault="00A665E2">
      <w:pPr>
        <w:spacing w:beforeAutospacing="1" w:afterAutospacing="1"/>
        <w:jc w:val="both"/>
      </w:pPr>
      <w:r>
        <w:rPr>
          <w:sz w:val="26"/>
          <w:szCs w:val="26"/>
          <w:lang w:val="gl-ES"/>
        </w:rPr>
        <w:lastRenderedPageBreak/>
        <w:t>1º Premio. Vale de 500 euros para trocar  nos comercios/hostalería local</w:t>
      </w:r>
    </w:p>
    <w:p w:rsidR="00331704" w:rsidRDefault="00A665E2">
      <w:pPr>
        <w:spacing w:beforeAutospacing="1" w:afterAutospacing="1"/>
        <w:jc w:val="both"/>
      </w:pPr>
      <w:r>
        <w:rPr>
          <w:sz w:val="26"/>
          <w:szCs w:val="26"/>
          <w:lang w:val="gl-ES"/>
        </w:rPr>
        <w:t>2º Premio. Vale de 300 euros para trocar nos comercios /hostalería local</w:t>
      </w:r>
    </w:p>
    <w:p w:rsidR="00331704" w:rsidRDefault="00A665E2">
      <w:pPr>
        <w:spacing w:beforeAutospacing="1" w:afterAutospacing="1"/>
        <w:jc w:val="both"/>
      </w:pPr>
      <w:r>
        <w:rPr>
          <w:sz w:val="26"/>
          <w:szCs w:val="26"/>
          <w:lang w:val="gl-ES"/>
        </w:rPr>
        <w:t>3º Premio. Vale de 175 euros para trocar nos comercios/hostalería local</w:t>
      </w:r>
    </w:p>
    <w:p w:rsidR="00331704" w:rsidRDefault="00A665E2">
      <w:pPr>
        <w:spacing w:beforeAutospacing="1" w:afterAutospacing="1"/>
        <w:jc w:val="both"/>
      </w:pPr>
      <w:r>
        <w:rPr>
          <w:sz w:val="26"/>
          <w:szCs w:val="26"/>
          <w:lang w:val="gl-ES"/>
        </w:rPr>
        <w:t> </w:t>
      </w:r>
    </w:p>
    <w:p w:rsidR="00331704" w:rsidRDefault="00A665E2">
      <w:pPr>
        <w:spacing w:beforeAutospacing="1" w:afterAutospacing="1"/>
        <w:jc w:val="both"/>
      </w:pPr>
      <w:r>
        <w:rPr>
          <w:sz w:val="26"/>
          <w:szCs w:val="26"/>
          <w:lang w:val="gl-ES"/>
        </w:rPr>
        <w:t>Enténdese como</w:t>
      </w:r>
      <w:r>
        <w:rPr>
          <w:sz w:val="26"/>
          <w:szCs w:val="26"/>
          <w:lang w:val="gl-ES"/>
        </w:rPr>
        <w:t xml:space="preserve"> comercios/hostalería local calquera establecemento situado no termo municipal de Silleda.  </w:t>
      </w:r>
    </w:p>
    <w:p w:rsidR="00331704" w:rsidRDefault="00A665E2">
      <w:pPr>
        <w:spacing w:beforeAutospacing="1" w:afterAutospacing="1"/>
        <w:jc w:val="both"/>
      </w:pPr>
      <w:r>
        <w:rPr>
          <w:b/>
          <w:bCs/>
          <w:sz w:val="26"/>
          <w:szCs w:val="26"/>
          <w:lang w:val="gl-ES"/>
        </w:rPr>
        <w:t>Xurado</w:t>
      </w:r>
    </w:p>
    <w:p w:rsidR="00331704" w:rsidRDefault="00A665E2">
      <w:pPr>
        <w:spacing w:beforeAutospacing="1" w:afterAutospacing="1"/>
        <w:jc w:val="both"/>
      </w:pPr>
      <w:r>
        <w:rPr>
          <w:sz w:val="26"/>
          <w:szCs w:val="26"/>
          <w:lang w:val="gl-ES"/>
        </w:rPr>
        <w:t>O xurado estará formado por integrantes de asociacións ou colectivos que non participen no concurso e por un representante do Concello, con voz pero sen vot</w:t>
      </w:r>
      <w:r>
        <w:rPr>
          <w:sz w:val="26"/>
          <w:szCs w:val="26"/>
          <w:lang w:val="gl-ES"/>
        </w:rPr>
        <w:t xml:space="preserve">o, así como por un técnico municipal, que actuará como secretario/a. </w:t>
      </w:r>
    </w:p>
    <w:p w:rsidR="00331704" w:rsidRDefault="00A665E2">
      <w:pPr>
        <w:spacing w:beforeAutospacing="1" w:afterAutospacing="1"/>
        <w:jc w:val="both"/>
      </w:pPr>
      <w:r>
        <w:rPr>
          <w:b/>
          <w:bCs/>
          <w:sz w:val="26"/>
          <w:szCs w:val="26"/>
          <w:lang w:val="gl-ES"/>
        </w:rPr>
        <w:t>Entrega</w:t>
      </w:r>
    </w:p>
    <w:p w:rsidR="00331704" w:rsidRDefault="00A665E2">
      <w:pPr>
        <w:spacing w:beforeAutospacing="1" w:afterAutospacing="1"/>
        <w:jc w:val="both"/>
      </w:pPr>
      <w:r>
        <w:rPr>
          <w:sz w:val="26"/>
          <w:szCs w:val="26"/>
          <w:lang w:val="gl-ES"/>
        </w:rPr>
        <w:t>A resolución do concurso comunicarase, de ser posible, ao longo do mes de xaneiro. Publicarase nas redes sociais do Concello  e  será comunicado por chamada telefónica ás persoas</w:t>
      </w:r>
      <w:r>
        <w:rPr>
          <w:sz w:val="26"/>
          <w:szCs w:val="26"/>
          <w:lang w:val="gl-ES"/>
        </w:rPr>
        <w:t xml:space="preserve"> e agrupacións galardoadas.</w:t>
      </w:r>
    </w:p>
    <w:p w:rsidR="00331704" w:rsidRDefault="00331704"/>
    <w:sectPr w:rsidR="00331704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5E2" w:rsidRDefault="00A665E2">
      <w:r>
        <w:separator/>
      </w:r>
    </w:p>
  </w:endnote>
  <w:endnote w:type="continuationSeparator" w:id="0">
    <w:p w:rsidR="00A665E2" w:rsidRDefault="00A6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5E2" w:rsidRDefault="00A665E2">
      <w:r>
        <w:separator/>
      </w:r>
    </w:p>
  </w:footnote>
  <w:footnote w:type="continuationSeparator" w:id="0">
    <w:p w:rsidR="00A665E2" w:rsidRDefault="00A6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704" w:rsidRDefault="00A665E2">
    <w:pPr>
      <w:pStyle w:val="Encabezado"/>
    </w:pPr>
    <w:r>
      <w:rPr>
        <w:noProof/>
      </w:rPr>
      <w:drawing>
        <wp:inline distT="0" distB="0" distL="0" distR="0">
          <wp:extent cx="685800" cy="3397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1704" w:rsidRDefault="003317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04"/>
    <w:rsid w:val="00331704"/>
    <w:rsid w:val="00A665E2"/>
    <w:rsid w:val="00B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EE27D-6BA6-4B0C-BC89-02DF09C9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FD"/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EF24FD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B121A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B121A"/>
    <w:rPr>
      <w:rFonts w:ascii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F24FD"/>
    <w:pPr>
      <w:spacing w:beforeAutospacing="1" w:afterAutospacing="1"/>
    </w:p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B12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4B121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ion@silleda.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García Fernández</dc:creator>
  <dc:description/>
  <cp:lastModifiedBy>Rosa García Fernández</cp:lastModifiedBy>
  <cp:revision>2</cp:revision>
  <dcterms:created xsi:type="dcterms:W3CDTF">2023-11-03T10:32:00Z</dcterms:created>
  <dcterms:modified xsi:type="dcterms:W3CDTF">2023-11-03T10:32:00Z</dcterms:modified>
  <dc:language>es-ES</dc:language>
</cp:coreProperties>
</file>