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56E" w:rsidRDefault="00E31BF8">
      <w:pPr>
        <w:rPr>
          <w:b/>
          <w:sz w:val="28"/>
          <w:szCs w:val="28"/>
        </w:rPr>
      </w:pPr>
      <w:r>
        <w:rPr>
          <w:noProof/>
          <w:lang w:eastAsia="es-ES"/>
        </w:rPr>
        <w:drawing>
          <wp:anchor distT="0" distB="0" distL="0" distR="0" simplePos="0" relativeHeight="251658240" behindDoc="0" locked="0" layoutInCell="1" allowOverlap="1" wp14:anchorId="0A9CA437" wp14:editId="36548828">
            <wp:simplePos x="0" y="0"/>
            <wp:positionH relativeFrom="margin">
              <wp:posOffset>-57150</wp:posOffset>
            </wp:positionH>
            <wp:positionV relativeFrom="margin">
              <wp:align>top</wp:align>
            </wp:positionV>
            <wp:extent cx="1379220" cy="567690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s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56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56E" w:rsidRDefault="00C0156E">
      <w:pPr>
        <w:rPr>
          <w:b/>
          <w:sz w:val="28"/>
          <w:szCs w:val="28"/>
        </w:rPr>
      </w:pPr>
    </w:p>
    <w:p w:rsidR="008A6670" w:rsidRDefault="008A6670">
      <w:pPr>
        <w:rPr>
          <w:b/>
          <w:sz w:val="28"/>
          <w:szCs w:val="28"/>
        </w:rPr>
      </w:pPr>
    </w:p>
    <w:p w:rsidR="002F1731" w:rsidRDefault="008A6670" w:rsidP="00360E86">
      <w:pPr>
        <w:jc w:val="center"/>
        <w:rPr>
          <w:b/>
          <w:sz w:val="28"/>
          <w:szCs w:val="28"/>
          <w:u w:val="single"/>
        </w:rPr>
      </w:pPr>
      <w:r w:rsidRPr="00360E86">
        <w:rPr>
          <w:b/>
          <w:sz w:val="28"/>
          <w:szCs w:val="28"/>
          <w:u w:val="single"/>
        </w:rPr>
        <w:t>RENOVACIÓNS</w:t>
      </w:r>
      <w:r w:rsidR="00360E86" w:rsidRPr="00360E86">
        <w:rPr>
          <w:b/>
          <w:sz w:val="28"/>
          <w:szCs w:val="28"/>
          <w:u w:val="single"/>
        </w:rPr>
        <w:t xml:space="preserve"> PERSOA FÍSICA</w:t>
      </w:r>
    </w:p>
    <w:p w:rsidR="004310F6" w:rsidRPr="00360E86" w:rsidRDefault="004310F6" w:rsidP="00360E86">
      <w:pPr>
        <w:jc w:val="center"/>
        <w:rPr>
          <w:b/>
          <w:sz w:val="28"/>
          <w:szCs w:val="28"/>
          <w:u w:val="single"/>
        </w:rPr>
      </w:pPr>
    </w:p>
    <w:p w:rsidR="00577074" w:rsidRDefault="00577074">
      <w:pPr>
        <w:rPr>
          <w:b/>
          <w:sz w:val="28"/>
          <w:szCs w:val="28"/>
        </w:rPr>
      </w:pPr>
      <w:proofErr w:type="spellStart"/>
      <w:r w:rsidRPr="002F1731">
        <w:rPr>
          <w:b/>
          <w:sz w:val="28"/>
          <w:szCs w:val="28"/>
        </w:rPr>
        <w:t>Solicitude</w:t>
      </w:r>
      <w:proofErr w:type="spellEnd"/>
      <w:r w:rsidRPr="002F1731">
        <w:rPr>
          <w:b/>
          <w:sz w:val="28"/>
          <w:szCs w:val="28"/>
        </w:rPr>
        <w:t xml:space="preserve"> </w:t>
      </w:r>
      <w:r w:rsidR="00767F8D">
        <w:rPr>
          <w:b/>
          <w:sz w:val="28"/>
          <w:szCs w:val="28"/>
        </w:rPr>
        <w:t xml:space="preserve">de </w:t>
      </w:r>
      <w:r w:rsidRPr="002F1731">
        <w:rPr>
          <w:b/>
          <w:sz w:val="28"/>
          <w:szCs w:val="28"/>
        </w:rPr>
        <w:t xml:space="preserve">bonificación da parte da cuota íntegra do Imposto de </w:t>
      </w:r>
      <w:proofErr w:type="spellStart"/>
      <w:r w:rsidRPr="002F1731">
        <w:rPr>
          <w:b/>
          <w:sz w:val="28"/>
          <w:szCs w:val="28"/>
        </w:rPr>
        <w:t>Bens</w:t>
      </w:r>
      <w:proofErr w:type="spellEnd"/>
      <w:r w:rsidRPr="002F1731">
        <w:rPr>
          <w:b/>
          <w:sz w:val="28"/>
          <w:szCs w:val="28"/>
        </w:rPr>
        <w:t xml:space="preserve"> Inmobles rel</w:t>
      </w:r>
      <w:r w:rsidR="00FE2077" w:rsidRPr="002F1731">
        <w:rPr>
          <w:b/>
          <w:sz w:val="28"/>
          <w:szCs w:val="28"/>
        </w:rPr>
        <w:t xml:space="preserve">ativa </w:t>
      </w:r>
      <w:proofErr w:type="spellStart"/>
      <w:r w:rsidR="00FE2077" w:rsidRPr="002F1731">
        <w:rPr>
          <w:b/>
          <w:sz w:val="28"/>
          <w:szCs w:val="28"/>
        </w:rPr>
        <w:t>á</w:t>
      </w:r>
      <w:proofErr w:type="spellEnd"/>
      <w:r w:rsidR="00FE2077" w:rsidRPr="002F1731">
        <w:rPr>
          <w:b/>
          <w:sz w:val="28"/>
          <w:szCs w:val="28"/>
        </w:rPr>
        <w:t xml:space="preserve"> </w:t>
      </w:r>
      <w:proofErr w:type="gramStart"/>
      <w:r w:rsidR="00FE2077" w:rsidRPr="002F1731">
        <w:rPr>
          <w:b/>
          <w:sz w:val="28"/>
          <w:szCs w:val="28"/>
        </w:rPr>
        <w:t>construcción  rústica</w:t>
      </w:r>
      <w:proofErr w:type="gramEnd"/>
      <w:r w:rsidR="00FE2077" w:rsidRPr="002F1731">
        <w:rPr>
          <w:b/>
          <w:sz w:val="28"/>
          <w:szCs w:val="28"/>
        </w:rPr>
        <w:t xml:space="preserve"> i</w:t>
      </w:r>
      <w:r w:rsidRPr="002F1731">
        <w:rPr>
          <w:b/>
          <w:sz w:val="28"/>
          <w:szCs w:val="28"/>
        </w:rPr>
        <w:t xml:space="preserve">ndispensable </w:t>
      </w:r>
      <w:r w:rsidR="00FE2077" w:rsidRPr="002F1731">
        <w:rPr>
          <w:b/>
          <w:sz w:val="28"/>
          <w:szCs w:val="28"/>
        </w:rPr>
        <w:t xml:space="preserve">para o </w:t>
      </w:r>
      <w:proofErr w:type="spellStart"/>
      <w:r w:rsidR="00FE2077" w:rsidRPr="002F1731">
        <w:rPr>
          <w:b/>
          <w:sz w:val="28"/>
          <w:szCs w:val="28"/>
        </w:rPr>
        <w:t>desenvolvemento</w:t>
      </w:r>
      <w:proofErr w:type="spellEnd"/>
      <w:r w:rsidR="00FE2077" w:rsidRPr="002F1731">
        <w:rPr>
          <w:b/>
          <w:sz w:val="28"/>
          <w:szCs w:val="28"/>
        </w:rPr>
        <w:t xml:space="preserve">  das </w:t>
      </w:r>
      <w:proofErr w:type="spellStart"/>
      <w:r w:rsidR="00FE2077" w:rsidRPr="002F1731">
        <w:rPr>
          <w:b/>
          <w:sz w:val="28"/>
          <w:szCs w:val="28"/>
        </w:rPr>
        <w:t>expl</w:t>
      </w:r>
      <w:r w:rsidRPr="002F1731">
        <w:rPr>
          <w:b/>
          <w:sz w:val="28"/>
          <w:szCs w:val="28"/>
        </w:rPr>
        <w:t>otacións</w:t>
      </w:r>
      <w:proofErr w:type="spellEnd"/>
      <w:r w:rsidRPr="002F1731">
        <w:rPr>
          <w:b/>
          <w:sz w:val="28"/>
          <w:szCs w:val="28"/>
        </w:rPr>
        <w:t xml:space="preserve"> agrícolas, </w:t>
      </w:r>
      <w:proofErr w:type="spellStart"/>
      <w:r w:rsidRPr="002F1731">
        <w:rPr>
          <w:b/>
          <w:sz w:val="28"/>
          <w:szCs w:val="28"/>
        </w:rPr>
        <w:t>gandeiras</w:t>
      </w:r>
      <w:proofErr w:type="spellEnd"/>
      <w:r w:rsidRPr="002F1731">
        <w:rPr>
          <w:b/>
          <w:sz w:val="28"/>
          <w:szCs w:val="28"/>
        </w:rPr>
        <w:t xml:space="preserve"> </w:t>
      </w:r>
      <w:proofErr w:type="spellStart"/>
      <w:r w:rsidRPr="002F1731">
        <w:rPr>
          <w:b/>
          <w:sz w:val="28"/>
          <w:szCs w:val="28"/>
        </w:rPr>
        <w:t>ou</w:t>
      </w:r>
      <w:proofErr w:type="spellEnd"/>
      <w:r w:rsidRPr="002F1731">
        <w:rPr>
          <w:b/>
          <w:sz w:val="28"/>
          <w:szCs w:val="28"/>
        </w:rPr>
        <w:t xml:space="preserve"> </w:t>
      </w:r>
      <w:proofErr w:type="spellStart"/>
      <w:r w:rsidRPr="002F1731">
        <w:rPr>
          <w:b/>
          <w:sz w:val="28"/>
          <w:szCs w:val="28"/>
        </w:rPr>
        <w:t>forestais</w:t>
      </w:r>
      <w:proofErr w:type="spellEnd"/>
      <w:r w:rsidRPr="002F1731">
        <w:rPr>
          <w:b/>
          <w:sz w:val="28"/>
          <w:szCs w:val="28"/>
        </w:rPr>
        <w:t>.</w:t>
      </w:r>
    </w:p>
    <w:p w:rsidR="004310F6" w:rsidRPr="004310F6" w:rsidRDefault="004310F6">
      <w:pPr>
        <w:rPr>
          <w:b/>
          <w:sz w:val="28"/>
          <w:szCs w:val="28"/>
        </w:rPr>
      </w:pPr>
    </w:p>
    <w:p w:rsidR="00761C04" w:rsidRPr="002F1731" w:rsidRDefault="00761C04" w:rsidP="00761C04">
      <w:pPr>
        <w:rPr>
          <w:sz w:val="24"/>
          <w:szCs w:val="24"/>
        </w:rPr>
      </w:pPr>
      <w:r w:rsidRPr="002F1731">
        <w:rPr>
          <w:sz w:val="24"/>
          <w:szCs w:val="24"/>
        </w:rPr>
        <w:t xml:space="preserve">NOME E APELIDOS DO SOLICITANTE:                                                           </w:t>
      </w:r>
    </w:p>
    <w:p w:rsidR="00761C04" w:rsidRPr="002F1731" w:rsidRDefault="0036498C" w:rsidP="00761C04">
      <w:pPr>
        <w:rPr>
          <w:sz w:val="24"/>
          <w:szCs w:val="24"/>
        </w:rPr>
      </w:pPr>
      <w:r>
        <w:rPr>
          <w:sz w:val="24"/>
          <w:szCs w:val="24"/>
        </w:rPr>
        <w:t>DNI</w:t>
      </w:r>
      <w:r w:rsidR="00761C04" w:rsidRPr="002F1731">
        <w:rPr>
          <w:sz w:val="24"/>
          <w:szCs w:val="24"/>
        </w:rPr>
        <w:t xml:space="preserve">:                                              </w:t>
      </w:r>
    </w:p>
    <w:p w:rsidR="00761C04" w:rsidRPr="002F1731" w:rsidRDefault="00761C04" w:rsidP="00761C04">
      <w:pPr>
        <w:rPr>
          <w:sz w:val="24"/>
          <w:szCs w:val="24"/>
        </w:rPr>
      </w:pPr>
      <w:r w:rsidRPr="002F1731">
        <w:rPr>
          <w:sz w:val="24"/>
          <w:szCs w:val="24"/>
        </w:rPr>
        <w:t>ENDEREZO:</w:t>
      </w:r>
    </w:p>
    <w:p w:rsidR="00761C04" w:rsidRPr="002F1731" w:rsidRDefault="00761C04" w:rsidP="00761C04">
      <w:pPr>
        <w:rPr>
          <w:sz w:val="24"/>
          <w:szCs w:val="24"/>
        </w:rPr>
      </w:pPr>
      <w:r w:rsidRPr="002F1731">
        <w:rPr>
          <w:sz w:val="24"/>
          <w:szCs w:val="24"/>
        </w:rPr>
        <w:t>TELÉFONO:</w:t>
      </w:r>
    </w:p>
    <w:p w:rsidR="00D5354B" w:rsidRPr="002F1731" w:rsidRDefault="00D5354B" w:rsidP="006414E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9"/>
        <w:gridCol w:w="2879"/>
        <w:gridCol w:w="559"/>
        <w:gridCol w:w="2447"/>
      </w:tblGrid>
      <w:tr w:rsidR="00DF72E4" w:rsidRPr="002F1731" w:rsidTr="00014E40">
        <w:tc>
          <w:tcPr>
            <w:tcW w:w="8494" w:type="dxa"/>
            <w:gridSpan w:val="4"/>
          </w:tcPr>
          <w:p w:rsidR="00DF72E4" w:rsidRPr="002F1731" w:rsidRDefault="00DF72E4" w:rsidP="00833958">
            <w:pPr>
              <w:jc w:val="center"/>
              <w:rPr>
                <w:sz w:val="24"/>
                <w:szCs w:val="24"/>
              </w:rPr>
            </w:pPr>
            <w:r w:rsidRPr="002F1731">
              <w:rPr>
                <w:sz w:val="24"/>
                <w:szCs w:val="24"/>
              </w:rPr>
              <w:t>BONIFICACIÓN 95%</w:t>
            </w:r>
          </w:p>
        </w:tc>
      </w:tr>
      <w:tr w:rsidR="00DF72E4" w:rsidRPr="002F1731" w:rsidTr="00767F8D">
        <w:tc>
          <w:tcPr>
            <w:tcW w:w="2684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  <w:r w:rsidRPr="002F1731">
              <w:rPr>
                <w:sz w:val="24"/>
                <w:szCs w:val="24"/>
              </w:rPr>
              <w:t>REFERENCIA CATASTRAL</w:t>
            </w:r>
          </w:p>
        </w:tc>
        <w:tc>
          <w:tcPr>
            <w:tcW w:w="2981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  <w:r w:rsidRPr="002F1731">
              <w:rPr>
                <w:sz w:val="24"/>
                <w:szCs w:val="24"/>
              </w:rPr>
              <w:t>ENDEREZO</w:t>
            </w:r>
          </w:p>
        </w:tc>
        <w:tc>
          <w:tcPr>
            <w:tcW w:w="2829" w:type="dxa"/>
            <w:gridSpan w:val="2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  <w:r w:rsidRPr="002F1731">
              <w:rPr>
                <w:sz w:val="24"/>
                <w:szCs w:val="24"/>
              </w:rPr>
              <w:t>IDENTIFICACIÓN DO INMOBLE</w:t>
            </w:r>
          </w:p>
        </w:tc>
      </w:tr>
      <w:tr w:rsidR="00DF72E4" w:rsidRPr="002F1731" w:rsidTr="00767F8D">
        <w:tc>
          <w:tcPr>
            <w:tcW w:w="2684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:rsidR="00DF72E4" w:rsidRPr="002F1731" w:rsidRDefault="00DF72E4" w:rsidP="00DF72E4">
            <w:pPr>
              <w:rPr>
                <w:sz w:val="24"/>
                <w:szCs w:val="24"/>
              </w:rPr>
            </w:pPr>
          </w:p>
        </w:tc>
        <w:tc>
          <w:tcPr>
            <w:tcW w:w="307" w:type="dxa"/>
          </w:tcPr>
          <w:p w:rsidR="00DF72E4" w:rsidRPr="002F1731" w:rsidRDefault="00DF72E4" w:rsidP="00DF72E4">
            <w:pPr>
              <w:rPr>
                <w:sz w:val="24"/>
                <w:szCs w:val="24"/>
              </w:rPr>
            </w:pPr>
            <w:r w:rsidRPr="002F1731">
              <w:rPr>
                <w:sz w:val="24"/>
                <w:szCs w:val="24"/>
              </w:rPr>
              <w:t xml:space="preserve">BIG </w:t>
            </w:r>
          </w:p>
        </w:tc>
        <w:tc>
          <w:tcPr>
            <w:tcW w:w="2522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</w:tr>
      <w:tr w:rsidR="00DF72E4" w:rsidRPr="002F1731" w:rsidTr="00767F8D">
        <w:tc>
          <w:tcPr>
            <w:tcW w:w="2684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307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522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</w:tr>
      <w:tr w:rsidR="00DF72E4" w:rsidRPr="002F1731" w:rsidTr="00767F8D">
        <w:tc>
          <w:tcPr>
            <w:tcW w:w="2684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307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522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</w:tr>
      <w:tr w:rsidR="00DF72E4" w:rsidRPr="002F1731" w:rsidTr="00767F8D">
        <w:tc>
          <w:tcPr>
            <w:tcW w:w="2684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307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522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</w:tr>
      <w:tr w:rsidR="00DF72E4" w:rsidRPr="002F1731" w:rsidTr="00767F8D">
        <w:tc>
          <w:tcPr>
            <w:tcW w:w="2684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307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522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</w:tr>
      <w:tr w:rsidR="00DF72E4" w:rsidRPr="002F1731" w:rsidTr="00767F8D">
        <w:tc>
          <w:tcPr>
            <w:tcW w:w="2684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307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522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</w:tr>
      <w:tr w:rsidR="00DF72E4" w:rsidRPr="002F1731" w:rsidTr="00767F8D">
        <w:tc>
          <w:tcPr>
            <w:tcW w:w="2684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307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522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</w:tr>
      <w:tr w:rsidR="00DF72E4" w:rsidRPr="002F1731" w:rsidTr="00767F8D">
        <w:tc>
          <w:tcPr>
            <w:tcW w:w="2684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307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  <w:tc>
          <w:tcPr>
            <w:tcW w:w="2522" w:type="dxa"/>
          </w:tcPr>
          <w:p w:rsidR="00DF72E4" w:rsidRPr="002F1731" w:rsidRDefault="00DF72E4" w:rsidP="002D3F1B">
            <w:pPr>
              <w:rPr>
                <w:sz w:val="24"/>
                <w:szCs w:val="24"/>
              </w:rPr>
            </w:pPr>
          </w:p>
        </w:tc>
      </w:tr>
    </w:tbl>
    <w:p w:rsidR="00D5354B" w:rsidRPr="002F1731" w:rsidRDefault="00D5354B" w:rsidP="002D3F1B">
      <w:pPr>
        <w:rPr>
          <w:sz w:val="24"/>
          <w:szCs w:val="24"/>
        </w:rPr>
      </w:pPr>
    </w:p>
    <w:p w:rsidR="00D5354B" w:rsidRPr="002F1731" w:rsidRDefault="00D5354B" w:rsidP="002D3F1B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4"/>
        <w:gridCol w:w="2729"/>
        <w:gridCol w:w="559"/>
        <w:gridCol w:w="2522"/>
      </w:tblGrid>
      <w:tr w:rsidR="00C115B1" w:rsidRPr="002F1731" w:rsidTr="00B8274E">
        <w:tc>
          <w:tcPr>
            <w:tcW w:w="8494" w:type="dxa"/>
            <w:gridSpan w:val="4"/>
          </w:tcPr>
          <w:p w:rsidR="00C115B1" w:rsidRPr="002F1731" w:rsidRDefault="00C115B1" w:rsidP="00B8274E">
            <w:pPr>
              <w:jc w:val="center"/>
              <w:rPr>
                <w:sz w:val="24"/>
                <w:szCs w:val="24"/>
              </w:rPr>
            </w:pPr>
            <w:r w:rsidRPr="002F1731">
              <w:rPr>
                <w:sz w:val="24"/>
                <w:szCs w:val="24"/>
              </w:rPr>
              <w:t>BONIFICAC</w:t>
            </w:r>
            <w:r w:rsidR="00BA4C0B" w:rsidRPr="002F1731">
              <w:rPr>
                <w:sz w:val="24"/>
                <w:szCs w:val="24"/>
              </w:rPr>
              <w:t>IÓN 50</w:t>
            </w:r>
            <w:r w:rsidRPr="002F1731">
              <w:rPr>
                <w:sz w:val="24"/>
                <w:szCs w:val="24"/>
              </w:rPr>
              <w:t>%</w:t>
            </w:r>
          </w:p>
        </w:tc>
      </w:tr>
      <w:tr w:rsidR="00C115B1" w:rsidRPr="002F1731" w:rsidTr="00B8274E">
        <w:tc>
          <w:tcPr>
            <w:tcW w:w="2693" w:type="dxa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  <w:r w:rsidRPr="002F1731">
              <w:rPr>
                <w:sz w:val="24"/>
                <w:szCs w:val="24"/>
              </w:rPr>
              <w:t>REFERENCIA CATASTRAL</w:t>
            </w:r>
          </w:p>
        </w:tc>
        <w:tc>
          <w:tcPr>
            <w:tcW w:w="2740" w:type="dxa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  <w:r w:rsidRPr="002F1731">
              <w:rPr>
                <w:sz w:val="24"/>
                <w:szCs w:val="24"/>
              </w:rPr>
              <w:t>ENDEREZO</w:t>
            </w:r>
          </w:p>
        </w:tc>
        <w:tc>
          <w:tcPr>
            <w:tcW w:w="3061" w:type="dxa"/>
            <w:gridSpan w:val="2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  <w:r w:rsidRPr="002F1731">
              <w:rPr>
                <w:sz w:val="24"/>
                <w:szCs w:val="24"/>
              </w:rPr>
              <w:t>IDENTIFICACIÓN DO INMOBLE</w:t>
            </w:r>
          </w:p>
        </w:tc>
      </w:tr>
      <w:tr w:rsidR="00C115B1" w:rsidRPr="002F1731" w:rsidTr="00B8274E">
        <w:tc>
          <w:tcPr>
            <w:tcW w:w="2693" w:type="dxa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  <w:r w:rsidRPr="002F1731">
              <w:rPr>
                <w:sz w:val="24"/>
                <w:szCs w:val="24"/>
              </w:rPr>
              <w:t xml:space="preserve">BIG </w:t>
            </w:r>
          </w:p>
        </w:tc>
        <w:tc>
          <w:tcPr>
            <w:tcW w:w="2531" w:type="dxa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</w:p>
        </w:tc>
      </w:tr>
      <w:tr w:rsidR="00C115B1" w:rsidRPr="002F1731" w:rsidTr="00B8274E">
        <w:tc>
          <w:tcPr>
            <w:tcW w:w="2693" w:type="dxa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:rsidR="00C115B1" w:rsidRPr="002F1731" w:rsidRDefault="00C115B1" w:rsidP="00B8274E">
            <w:pPr>
              <w:rPr>
                <w:sz w:val="24"/>
                <w:szCs w:val="24"/>
              </w:rPr>
            </w:pPr>
          </w:p>
        </w:tc>
      </w:tr>
      <w:tr w:rsidR="00C115B1" w:rsidTr="00B8274E">
        <w:tc>
          <w:tcPr>
            <w:tcW w:w="2693" w:type="dxa"/>
          </w:tcPr>
          <w:p w:rsidR="00C115B1" w:rsidRDefault="00C115B1" w:rsidP="00B8274E"/>
        </w:tc>
        <w:tc>
          <w:tcPr>
            <w:tcW w:w="2740" w:type="dxa"/>
          </w:tcPr>
          <w:p w:rsidR="00C115B1" w:rsidRDefault="00C115B1" w:rsidP="00B8274E"/>
        </w:tc>
        <w:tc>
          <w:tcPr>
            <w:tcW w:w="530" w:type="dxa"/>
          </w:tcPr>
          <w:p w:rsidR="00C115B1" w:rsidRDefault="00C115B1" w:rsidP="00B8274E"/>
        </w:tc>
        <w:tc>
          <w:tcPr>
            <w:tcW w:w="2531" w:type="dxa"/>
          </w:tcPr>
          <w:p w:rsidR="00C115B1" w:rsidRDefault="00C115B1" w:rsidP="00B8274E"/>
        </w:tc>
      </w:tr>
      <w:tr w:rsidR="00C115B1" w:rsidTr="00B8274E">
        <w:tc>
          <w:tcPr>
            <w:tcW w:w="2693" w:type="dxa"/>
          </w:tcPr>
          <w:p w:rsidR="00C115B1" w:rsidRDefault="00C115B1" w:rsidP="00B8274E"/>
        </w:tc>
        <w:tc>
          <w:tcPr>
            <w:tcW w:w="2740" w:type="dxa"/>
          </w:tcPr>
          <w:p w:rsidR="00C115B1" w:rsidRDefault="00C115B1" w:rsidP="00B8274E"/>
        </w:tc>
        <w:tc>
          <w:tcPr>
            <w:tcW w:w="530" w:type="dxa"/>
          </w:tcPr>
          <w:p w:rsidR="00C115B1" w:rsidRDefault="00C115B1" w:rsidP="00B8274E"/>
        </w:tc>
        <w:tc>
          <w:tcPr>
            <w:tcW w:w="2531" w:type="dxa"/>
          </w:tcPr>
          <w:p w:rsidR="00C115B1" w:rsidRDefault="00C115B1" w:rsidP="00B8274E"/>
        </w:tc>
      </w:tr>
    </w:tbl>
    <w:p w:rsidR="00833958" w:rsidRDefault="00833958" w:rsidP="002D3F1B"/>
    <w:p w:rsidR="00833958" w:rsidRDefault="00833958" w:rsidP="002D3F1B"/>
    <w:p w:rsidR="00D5354B" w:rsidRPr="002F1731" w:rsidRDefault="00D5354B">
      <w:pPr>
        <w:rPr>
          <w:b/>
          <w:sz w:val="24"/>
          <w:szCs w:val="24"/>
        </w:rPr>
      </w:pPr>
    </w:p>
    <w:p w:rsidR="008A6670" w:rsidRDefault="008A6670">
      <w:pPr>
        <w:rPr>
          <w:b/>
          <w:sz w:val="24"/>
          <w:szCs w:val="24"/>
        </w:rPr>
      </w:pPr>
    </w:p>
    <w:p w:rsidR="006414E7" w:rsidRPr="002F1731" w:rsidRDefault="006414E7">
      <w:pPr>
        <w:rPr>
          <w:b/>
          <w:sz w:val="24"/>
          <w:szCs w:val="24"/>
        </w:rPr>
      </w:pPr>
      <w:r w:rsidRPr="002F1731">
        <w:rPr>
          <w:b/>
          <w:sz w:val="24"/>
          <w:szCs w:val="24"/>
        </w:rPr>
        <w:t>DECLARACIÓN RESPONSABLE:</w:t>
      </w:r>
    </w:p>
    <w:p w:rsidR="006414E7" w:rsidRPr="002F1731" w:rsidRDefault="006414E7" w:rsidP="00641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414E7" w:rsidRDefault="00D5354B" w:rsidP="002F1731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>Que no ano 2025</w:t>
      </w:r>
      <w:r w:rsidR="00213143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="00213143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>fun</w:t>
      </w:r>
      <w:proofErr w:type="spellEnd"/>
      <w:r w:rsidR="006414E7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beneficiario da bonificación do 95%</w:t>
      </w:r>
      <w:r w:rsidR="00F613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e/</w:t>
      </w:r>
      <w:proofErr w:type="spellStart"/>
      <w:r w:rsidR="00F61381">
        <w:rPr>
          <w:rFonts w:ascii="Times New Roman" w:eastAsia="Times New Roman" w:hAnsi="Times New Roman" w:cs="Times New Roman"/>
          <w:sz w:val="24"/>
          <w:szCs w:val="24"/>
          <w:lang w:eastAsia="es-ES"/>
        </w:rPr>
        <w:t>ou</w:t>
      </w:r>
      <w:proofErr w:type="spellEnd"/>
      <w:r w:rsidR="00F613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</w:t>
      </w:r>
      <w:r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>50%</w:t>
      </w:r>
      <w:r w:rsidR="00213143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parte da</w:t>
      </w:r>
      <w:r w:rsidR="006414E7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cuota íntegra do </w:t>
      </w:r>
      <w:r w:rsidR="00213143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I.B.I. para o </w:t>
      </w:r>
      <w:proofErr w:type="spellStart"/>
      <w:r w:rsidR="00213143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>desenvolvemento</w:t>
      </w:r>
      <w:proofErr w:type="spellEnd"/>
      <w:r w:rsidR="00213143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</w:t>
      </w:r>
      <w:r w:rsidR="006414E7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 </w:t>
      </w:r>
      <w:proofErr w:type="spellStart"/>
      <w:r w:rsidR="006414E7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>explotacións</w:t>
      </w:r>
      <w:proofErr w:type="spellEnd"/>
      <w:r w:rsidR="006414E7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agrícolas </w:t>
      </w:r>
      <w:proofErr w:type="spellStart"/>
      <w:r w:rsidR="006414E7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>gandeiras</w:t>
      </w:r>
      <w:proofErr w:type="spellEnd"/>
      <w:r w:rsidR="006414E7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="006414E7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>ou</w:t>
      </w:r>
      <w:proofErr w:type="spellEnd"/>
      <w:r w:rsidR="006414E7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="006414E7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>forestais</w:t>
      </w:r>
      <w:proofErr w:type="spellEnd"/>
      <w:r w:rsidR="006414E7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previa declaración de especial interese </w:t>
      </w:r>
      <w:proofErr w:type="spellStart"/>
      <w:r w:rsidR="006414E7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>ou</w:t>
      </w:r>
      <w:proofErr w:type="spellEnd"/>
      <w:r w:rsidR="006414E7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="006414E7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>utilidade</w:t>
      </w:r>
      <w:proofErr w:type="spellEnd"/>
      <w:r w:rsidR="006414E7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pública municipal por </w:t>
      </w:r>
      <w:proofErr w:type="spellStart"/>
      <w:r w:rsidR="006414E7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>concorrer</w:t>
      </w:r>
      <w:proofErr w:type="spellEnd"/>
      <w:r w:rsidR="006414E7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circunstancias </w:t>
      </w:r>
      <w:r w:rsidR="004310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tanto </w:t>
      </w:r>
      <w:proofErr w:type="spellStart"/>
      <w:r w:rsidR="004310F6">
        <w:rPr>
          <w:rFonts w:ascii="Times New Roman" w:eastAsia="Times New Roman" w:hAnsi="Times New Roman" w:cs="Times New Roman"/>
          <w:sz w:val="24"/>
          <w:szCs w:val="24"/>
          <w:lang w:eastAsia="es-ES"/>
        </w:rPr>
        <w:t>sociais</w:t>
      </w:r>
      <w:proofErr w:type="spellEnd"/>
      <w:r w:rsidR="004310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como de fomento do</w:t>
      </w:r>
      <w:r w:rsidR="006414E7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="006414E7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>emprego</w:t>
      </w:r>
      <w:proofErr w:type="spellEnd"/>
      <w:r w:rsidR="006414E7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DD2E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="0046754B">
        <w:rPr>
          <w:rFonts w:ascii="Times New Roman" w:eastAsia="Times New Roman" w:hAnsi="Times New Roman" w:cs="Times New Roman"/>
          <w:sz w:val="24"/>
          <w:szCs w:val="24"/>
          <w:lang w:eastAsia="es-ES"/>
        </w:rPr>
        <w:t>aquelas</w:t>
      </w:r>
      <w:proofErr w:type="spellEnd"/>
      <w:r w:rsidR="004675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que, de </w:t>
      </w:r>
      <w:proofErr w:type="spellStart"/>
      <w:r w:rsidR="0046754B">
        <w:rPr>
          <w:rFonts w:ascii="Times New Roman" w:eastAsia="Times New Roman" w:hAnsi="Times New Roman" w:cs="Times New Roman"/>
          <w:sz w:val="24"/>
          <w:szCs w:val="24"/>
          <w:lang w:eastAsia="es-ES"/>
        </w:rPr>
        <w:t>acordo</w:t>
      </w:r>
      <w:proofErr w:type="spellEnd"/>
      <w:r w:rsidR="006414E7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coa normat</w:t>
      </w:r>
      <w:r w:rsidR="00843C40">
        <w:rPr>
          <w:rFonts w:ascii="Times New Roman" w:eastAsia="Times New Roman" w:hAnsi="Times New Roman" w:cs="Times New Roman"/>
          <w:sz w:val="24"/>
          <w:szCs w:val="24"/>
          <w:lang w:eastAsia="es-ES"/>
        </w:rPr>
        <w:t>i</w:t>
      </w:r>
      <w:r w:rsidR="006414E7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>va</w:t>
      </w:r>
      <w:r w:rsidR="004310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 catastro inmobiliario, </w:t>
      </w:r>
      <w:proofErr w:type="spellStart"/>
      <w:r w:rsidR="004310F6">
        <w:rPr>
          <w:rFonts w:ascii="Times New Roman" w:eastAsia="Times New Roman" w:hAnsi="Times New Roman" w:cs="Times New Roman"/>
          <w:sz w:val="24"/>
          <w:szCs w:val="24"/>
          <w:lang w:eastAsia="es-ES"/>
        </w:rPr>
        <w:t>teñen</w:t>
      </w:r>
      <w:proofErr w:type="spellEnd"/>
      <w:r w:rsidR="006414E7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="006414E7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>atribuídas</w:t>
      </w:r>
      <w:proofErr w:type="spellEnd"/>
      <w:r w:rsidR="006414E7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</w:t>
      </w:r>
      <w:proofErr w:type="spellStart"/>
      <w:r w:rsidR="006414E7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>seguintes</w:t>
      </w:r>
      <w:proofErr w:type="spellEnd"/>
      <w:r w:rsidR="006414E7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="006414E7"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>codi</w:t>
      </w:r>
      <w:r w:rsid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>ficacións</w:t>
      </w:r>
      <w:proofErr w:type="spellEnd"/>
      <w:r w:rsid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destino de </w:t>
      </w:r>
      <w:proofErr w:type="spellStart"/>
      <w:r w:rsid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>locais</w:t>
      </w:r>
      <w:proofErr w:type="spellEnd"/>
      <w:r w:rsid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F1731">
        <w:rPr>
          <w:rFonts w:cstheme="minorHAnsi"/>
          <w:sz w:val="24"/>
          <w:szCs w:val="24"/>
          <w:shd w:val="clear" w:color="auto" w:fill="FFFFFF"/>
        </w:rPr>
        <w:t xml:space="preserve">BCR(CASETA DE REGO); BCT(CASETA DE TRANSFORAMCIÓN); BIG(INSTALACIÓNS GANDEIRAS); JGR(GRANXAS); JIN(INVERNADOIROS), ZBE(BALSAS-ESTANQUES); ZDL(DEP.LIUID.TANQUES), e ZSL(SILOS, DEP. SOLID). </w:t>
      </w:r>
    </w:p>
    <w:p w:rsidR="002F1731" w:rsidRPr="002F1731" w:rsidRDefault="002F1731" w:rsidP="002F1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414E7" w:rsidRPr="002F1731" w:rsidRDefault="006414E7" w:rsidP="00641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>Que no presente</w:t>
      </w:r>
      <w:r w:rsid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>ano</w:t>
      </w:r>
      <w:proofErr w:type="spellEnd"/>
      <w:r w:rsid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efectos da bonificación, </w:t>
      </w:r>
      <w:proofErr w:type="spellStart"/>
      <w:r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>mantéñense</w:t>
      </w:r>
      <w:proofErr w:type="spellEnd"/>
      <w:r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</w:t>
      </w:r>
      <w:proofErr w:type="spellStart"/>
      <w:r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>mesmas</w:t>
      </w:r>
      <w:proofErr w:type="spellEnd"/>
      <w:r w:rsidRPr="002F173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circunstancias que no ano anterior</w:t>
      </w:r>
      <w:r w:rsidR="00F04657">
        <w:rPr>
          <w:rFonts w:ascii="Times New Roman" w:eastAsia="Times New Roman" w:hAnsi="Times New Roman" w:cs="Times New Roman"/>
          <w:sz w:val="24"/>
          <w:szCs w:val="24"/>
          <w:lang w:eastAsia="es-ES"/>
        </w:rPr>
        <w:t>, polo que</w:t>
      </w:r>
    </w:p>
    <w:p w:rsidR="006414E7" w:rsidRPr="002F1731" w:rsidRDefault="006414E7">
      <w:pPr>
        <w:rPr>
          <w:b/>
          <w:sz w:val="24"/>
          <w:szCs w:val="24"/>
        </w:rPr>
      </w:pPr>
    </w:p>
    <w:p w:rsidR="00577074" w:rsidRPr="002F1731" w:rsidRDefault="00577074">
      <w:pPr>
        <w:rPr>
          <w:b/>
          <w:sz w:val="24"/>
          <w:szCs w:val="24"/>
        </w:rPr>
      </w:pPr>
      <w:r w:rsidRPr="002F1731">
        <w:rPr>
          <w:b/>
          <w:sz w:val="24"/>
          <w:szCs w:val="24"/>
        </w:rPr>
        <w:t>SOLICITO:</w:t>
      </w:r>
    </w:p>
    <w:p w:rsidR="002F1731" w:rsidRPr="002F1731" w:rsidRDefault="0058500F" w:rsidP="002F1731">
      <w:pPr>
        <w:rPr>
          <w:sz w:val="24"/>
          <w:szCs w:val="24"/>
        </w:rPr>
      </w:pPr>
      <w:r w:rsidRPr="002F1731">
        <w:rPr>
          <w:sz w:val="24"/>
          <w:szCs w:val="24"/>
        </w:rPr>
        <w:t xml:space="preserve">Que previa declaración de especial interese </w:t>
      </w:r>
      <w:proofErr w:type="spellStart"/>
      <w:r w:rsidRPr="002F1731">
        <w:rPr>
          <w:sz w:val="24"/>
          <w:szCs w:val="24"/>
        </w:rPr>
        <w:t>ou</w:t>
      </w:r>
      <w:proofErr w:type="spellEnd"/>
      <w:r w:rsidRPr="002F1731">
        <w:rPr>
          <w:sz w:val="24"/>
          <w:szCs w:val="24"/>
        </w:rPr>
        <w:t xml:space="preserve"> </w:t>
      </w:r>
      <w:proofErr w:type="spellStart"/>
      <w:r w:rsidRPr="002F1731">
        <w:rPr>
          <w:sz w:val="24"/>
          <w:szCs w:val="24"/>
        </w:rPr>
        <w:t>utilidade</w:t>
      </w:r>
      <w:proofErr w:type="spellEnd"/>
      <w:r w:rsidRPr="002F1731">
        <w:rPr>
          <w:sz w:val="24"/>
          <w:szCs w:val="24"/>
        </w:rPr>
        <w:t xml:space="preserve"> pública municipal por </w:t>
      </w:r>
      <w:proofErr w:type="spellStart"/>
      <w:r w:rsidRPr="002F1731">
        <w:rPr>
          <w:sz w:val="24"/>
          <w:szCs w:val="24"/>
        </w:rPr>
        <w:t>concorrer</w:t>
      </w:r>
      <w:proofErr w:type="spellEnd"/>
      <w:r w:rsidRPr="002F1731">
        <w:rPr>
          <w:sz w:val="24"/>
          <w:szCs w:val="24"/>
        </w:rPr>
        <w:t xml:space="preserve"> circunstancias tanto </w:t>
      </w:r>
      <w:proofErr w:type="spellStart"/>
      <w:r w:rsidRPr="002F1731">
        <w:rPr>
          <w:sz w:val="24"/>
          <w:szCs w:val="24"/>
        </w:rPr>
        <w:t>soc</w:t>
      </w:r>
      <w:r w:rsidR="002F1731">
        <w:rPr>
          <w:sz w:val="24"/>
          <w:szCs w:val="24"/>
        </w:rPr>
        <w:t>iais</w:t>
      </w:r>
      <w:proofErr w:type="spellEnd"/>
      <w:r w:rsidR="002F1731">
        <w:rPr>
          <w:sz w:val="24"/>
          <w:szCs w:val="24"/>
        </w:rPr>
        <w:t xml:space="preserve"> como de fomento do </w:t>
      </w:r>
      <w:proofErr w:type="spellStart"/>
      <w:r w:rsidR="002F1731">
        <w:rPr>
          <w:sz w:val="24"/>
          <w:szCs w:val="24"/>
        </w:rPr>
        <w:t>emprego</w:t>
      </w:r>
      <w:proofErr w:type="spellEnd"/>
      <w:r w:rsidRPr="002F1731">
        <w:rPr>
          <w:sz w:val="24"/>
          <w:szCs w:val="24"/>
        </w:rPr>
        <w:t xml:space="preserve"> e </w:t>
      </w:r>
      <w:proofErr w:type="spellStart"/>
      <w:r w:rsidRPr="002F1731">
        <w:rPr>
          <w:sz w:val="24"/>
          <w:szCs w:val="24"/>
        </w:rPr>
        <w:t>demáis</w:t>
      </w:r>
      <w:proofErr w:type="spellEnd"/>
      <w:r w:rsidRPr="002F1731">
        <w:rPr>
          <w:sz w:val="24"/>
          <w:szCs w:val="24"/>
        </w:rPr>
        <w:t xml:space="preserve"> trámites pertinentes </w:t>
      </w:r>
      <w:r w:rsidR="00CF0BC3" w:rsidRPr="002F1731">
        <w:rPr>
          <w:sz w:val="24"/>
          <w:szCs w:val="24"/>
        </w:rPr>
        <w:t>,se aplique a bonificación do 95</w:t>
      </w:r>
      <w:r w:rsidRPr="002F1731">
        <w:rPr>
          <w:sz w:val="24"/>
          <w:szCs w:val="24"/>
        </w:rPr>
        <w:t>%</w:t>
      </w:r>
      <w:r w:rsidR="002F1731">
        <w:rPr>
          <w:sz w:val="24"/>
          <w:szCs w:val="24"/>
        </w:rPr>
        <w:t xml:space="preserve"> </w:t>
      </w:r>
      <w:r w:rsidR="0046754B">
        <w:rPr>
          <w:sz w:val="24"/>
          <w:szCs w:val="24"/>
        </w:rPr>
        <w:t>e/</w:t>
      </w:r>
      <w:proofErr w:type="spellStart"/>
      <w:r w:rsidR="002F1731">
        <w:rPr>
          <w:sz w:val="24"/>
          <w:szCs w:val="24"/>
        </w:rPr>
        <w:t>ou</w:t>
      </w:r>
      <w:proofErr w:type="spellEnd"/>
      <w:r w:rsidR="002F1731">
        <w:rPr>
          <w:sz w:val="24"/>
          <w:szCs w:val="24"/>
        </w:rPr>
        <w:t xml:space="preserve"> </w:t>
      </w:r>
      <w:r w:rsidR="002F1731" w:rsidRPr="002F1731">
        <w:rPr>
          <w:sz w:val="24"/>
          <w:szCs w:val="24"/>
        </w:rPr>
        <w:t>50%</w:t>
      </w:r>
      <w:r w:rsidR="002F1731">
        <w:rPr>
          <w:sz w:val="24"/>
          <w:szCs w:val="24"/>
        </w:rPr>
        <w:t xml:space="preserve">, según corresponda, </w:t>
      </w:r>
      <w:r w:rsidRPr="002F1731">
        <w:rPr>
          <w:sz w:val="24"/>
          <w:szCs w:val="24"/>
        </w:rPr>
        <w:t xml:space="preserve">da parte da cuota íntegra do Imposto de </w:t>
      </w:r>
      <w:proofErr w:type="spellStart"/>
      <w:r w:rsidRPr="002F1731">
        <w:rPr>
          <w:sz w:val="24"/>
          <w:szCs w:val="24"/>
        </w:rPr>
        <w:t>Bens</w:t>
      </w:r>
      <w:proofErr w:type="spellEnd"/>
      <w:r w:rsidRPr="002F1731">
        <w:rPr>
          <w:sz w:val="24"/>
          <w:szCs w:val="24"/>
        </w:rPr>
        <w:t xml:space="preserve"> Inmobles relativa </w:t>
      </w:r>
      <w:proofErr w:type="spellStart"/>
      <w:r w:rsidRPr="002F1731">
        <w:rPr>
          <w:sz w:val="24"/>
          <w:szCs w:val="24"/>
        </w:rPr>
        <w:t>á</w:t>
      </w:r>
      <w:proofErr w:type="spellEnd"/>
      <w:r w:rsidRPr="002F1731">
        <w:rPr>
          <w:sz w:val="24"/>
          <w:szCs w:val="24"/>
        </w:rPr>
        <w:t xml:space="preserve"> </w:t>
      </w:r>
      <w:proofErr w:type="spellStart"/>
      <w:r w:rsidRPr="002F1731">
        <w:rPr>
          <w:sz w:val="24"/>
          <w:szCs w:val="24"/>
        </w:rPr>
        <w:t>construcción</w:t>
      </w:r>
      <w:r w:rsidR="002F1731">
        <w:rPr>
          <w:sz w:val="24"/>
          <w:szCs w:val="24"/>
        </w:rPr>
        <w:t>s</w:t>
      </w:r>
      <w:proofErr w:type="spellEnd"/>
      <w:r w:rsidRPr="002F1731">
        <w:rPr>
          <w:sz w:val="24"/>
          <w:szCs w:val="24"/>
        </w:rPr>
        <w:t xml:space="preserve"> rústica</w:t>
      </w:r>
      <w:r w:rsidR="002F1731">
        <w:rPr>
          <w:sz w:val="24"/>
          <w:szCs w:val="24"/>
        </w:rPr>
        <w:t>s</w:t>
      </w:r>
      <w:r w:rsidRPr="002F1731">
        <w:rPr>
          <w:sz w:val="24"/>
          <w:szCs w:val="24"/>
        </w:rPr>
        <w:t xml:space="preserve"> indispensable</w:t>
      </w:r>
      <w:r w:rsidR="002F1731">
        <w:rPr>
          <w:sz w:val="24"/>
          <w:szCs w:val="24"/>
        </w:rPr>
        <w:t>s</w:t>
      </w:r>
      <w:r w:rsidRPr="002F1731">
        <w:rPr>
          <w:sz w:val="24"/>
          <w:szCs w:val="24"/>
        </w:rPr>
        <w:t xml:space="preserve"> para o </w:t>
      </w:r>
      <w:proofErr w:type="spellStart"/>
      <w:r w:rsidRPr="002F1731">
        <w:rPr>
          <w:sz w:val="24"/>
          <w:szCs w:val="24"/>
        </w:rPr>
        <w:t>desenvolvemento</w:t>
      </w:r>
      <w:proofErr w:type="spellEnd"/>
      <w:r w:rsidRPr="002F1731">
        <w:rPr>
          <w:sz w:val="24"/>
          <w:szCs w:val="24"/>
        </w:rPr>
        <w:t xml:space="preserve"> das </w:t>
      </w:r>
      <w:proofErr w:type="spellStart"/>
      <w:r w:rsidRPr="002F1731">
        <w:rPr>
          <w:sz w:val="24"/>
          <w:szCs w:val="24"/>
        </w:rPr>
        <w:t>explotacións</w:t>
      </w:r>
      <w:proofErr w:type="spellEnd"/>
      <w:r w:rsidRPr="002F1731">
        <w:rPr>
          <w:sz w:val="24"/>
          <w:szCs w:val="24"/>
        </w:rPr>
        <w:t xml:space="preserve"> agr</w:t>
      </w:r>
      <w:r w:rsidR="002F1731">
        <w:rPr>
          <w:sz w:val="24"/>
          <w:szCs w:val="24"/>
        </w:rPr>
        <w:t xml:space="preserve">ícolas, </w:t>
      </w:r>
      <w:proofErr w:type="spellStart"/>
      <w:r w:rsidR="002F1731">
        <w:rPr>
          <w:sz w:val="24"/>
          <w:szCs w:val="24"/>
        </w:rPr>
        <w:t>gandeiras</w:t>
      </w:r>
      <w:proofErr w:type="spellEnd"/>
      <w:r w:rsidR="002F1731">
        <w:rPr>
          <w:sz w:val="24"/>
          <w:szCs w:val="24"/>
        </w:rPr>
        <w:t xml:space="preserve"> </w:t>
      </w:r>
      <w:proofErr w:type="spellStart"/>
      <w:r w:rsidR="002F1731">
        <w:rPr>
          <w:sz w:val="24"/>
          <w:szCs w:val="24"/>
        </w:rPr>
        <w:t>ou</w:t>
      </w:r>
      <w:proofErr w:type="spellEnd"/>
      <w:r w:rsidR="002F1731">
        <w:rPr>
          <w:sz w:val="24"/>
          <w:szCs w:val="24"/>
        </w:rPr>
        <w:t xml:space="preserve"> </w:t>
      </w:r>
      <w:proofErr w:type="spellStart"/>
      <w:r w:rsidR="002F1731">
        <w:rPr>
          <w:sz w:val="24"/>
          <w:szCs w:val="24"/>
        </w:rPr>
        <w:t>forestais</w:t>
      </w:r>
      <w:proofErr w:type="spellEnd"/>
      <w:r w:rsidR="002F1731">
        <w:rPr>
          <w:sz w:val="24"/>
          <w:szCs w:val="24"/>
        </w:rPr>
        <w:t xml:space="preserve"> </w:t>
      </w:r>
      <w:proofErr w:type="spellStart"/>
      <w:r w:rsidRPr="002F1731">
        <w:rPr>
          <w:sz w:val="24"/>
          <w:szCs w:val="24"/>
        </w:rPr>
        <w:t>ao</w:t>
      </w:r>
      <w:proofErr w:type="spellEnd"/>
      <w:r w:rsidRPr="002F1731">
        <w:rPr>
          <w:sz w:val="24"/>
          <w:szCs w:val="24"/>
        </w:rPr>
        <w:t xml:space="preserve"> </w:t>
      </w:r>
      <w:proofErr w:type="spellStart"/>
      <w:r w:rsidRPr="002F1731">
        <w:rPr>
          <w:sz w:val="24"/>
          <w:szCs w:val="24"/>
        </w:rPr>
        <w:t>abeiro</w:t>
      </w:r>
      <w:proofErr w:type="spellEnd"/>
      <w:r w:rsidRPr="002F1731">
        <w:rPr>
          <w:sz w:val="24"/>
          <w:szCs w:val="24"/>
        </w:rPr>
        <w:t xml:space="preserve"> do Art. 4º bis da </w:t>
      </w:r>
      <w:r w:rsidRPr="002F1731">
        <w:rPr>
          <w:sz w:val="24"/>
          <w:szCs w:val="24"/>
          <w:u w:val="single"/>
        </w:rPr>
        <w:t>Ordenanza Fiscal Reguladora do Imposto</w:t>
      </w:r>
      <w:r w:rsidRPr="002F1731">
        <w:rPr>
          <w:sz w:val="24"/>
          <w:szCs w:val="24"/>
        </w:rPr>
        <w:t xml:space="preserve"> </w:t>
      </w:r>
      <w:r w:rsidRPr="002F1731">
        <w:rPr>
          <w:sz w:val="24"/>
          <w:szCs w:val="24"/>
          <w:u w:val="single"/>
        </w:rPr>
        <w:t xml:space="preserve">sobre </w:t>
      </w:r>
      <w:proofErr w:type="spellStart"/>
      <w:r w:rsidRPr="002F1731">
        <w:rPr>
          <w:sz w:val="24"/>
          <w:szCs w:val="24"/>
          <w:u w:val="single"/>
        </w:rPr>
        <w:t>Bens</w:t>
      </w:r>
      <w:proofErr w:type="spellEnd"/>
      <w:r w:rsidRPr="002F1731">
        <w:rPr>
          <w:sz w:val="24"/>
          <w:szCs w:val="24"/>
          <w:u w:val="single"/>
        </w:rPr>
        <w:t xml:space="preserve"> Inmobles</w:t>
      </w:r>
      <w:r w:rsidRPr="002F1731">
        <w:rPr>
          <w:sz w:val="24"/>
          <w:szCs w:val="24"/>
        </w:rPr>
        <w:t xml:space="preserve"> publicada no BOPPO</w:t>
      </w:r>
      <w:r w:rsidR="002F1731" w:rsidRPr="002F1731">
        <w:rPr>
          <w:sz w:val="24"/>
          <w:szCs w:val="24"/>
        </w:rPr>
        <w:t xml:space="preserve"> de data 1 de  </w:t>
      </w:r>
      <w:proofErr w:type="spellStart"/>
      <w:r w:rsidR="002F1731" w:rsidRPr="002F1731">
        <w:rPr>
          <w:sz w:val="24"/>
          <w:szCs w:val="24"/>
        </w:rPr>
        <w:t>decembro</w:t>
      </w:r>
      <w:proofErr w:type="spellEnd"/>
      <w:r w:rsidR="002F1731" w:rsidRPr="002F1731">
        <w:rPr>
          <w:sz w:val="24"/>
          <w:szCs w:val="24"/>
        </w:rPr>
        <w:t xml:space="preserve"> de 2016</w:t>
      </w:r>
      <w:r w:rsidR="004310F6">
        <w:rPr>
          <w:sz w:val="24"/>
          <w:szCs w:val="24"/>
        </w:rPr>
        <w:t xml:space="preserve"> (bonificación do 95%)</w:t>
      </w:r>
      <w:r w:rsidR="002F1731" w:rsidRPr="002F1731">
        <w:rPr>
          <w:sz w:val="24"/>
          <w:szCs w:val="24"/>
        </w:rPr>
        <w:t xml:space="preserve">  e no BOPPO </w:t>
      </w:r>
      <w:r w:rsidR="004310F6">
        <w:rPr>
          <w:sz w:val="24"/>
          <w:szCs w:val="24"/>
        </w:rPr>
        <w:t xml:space="preserve">de data 28 de  </w:t>
      </w:r>
      <w:proofErr w:type="spellStart"/>
      <w:r w:rsidR="004310F6">
        <w:rPr>
          <w:sz w:val="24"/>
          <w:szCs w:val="24"/>
        </w:rPr>
        <w:t>decembro</w:t>
      </w:r>
      <w:proofErr w:type="spellEnd"/>
      <w:r w:rsidR="004310F6">
        <w:rPr>
          <w:sz w:val="24"/>
          <w:szCs w:val="24"/>
        </w:rPr>
        <w:t xml:space="preserve"> de 2018 (bonificación do 50%).</w:t>
      </w:r>
    </w:p>
    <w:p w:rsidR="00E31BF8" w:rsidRPr="002F1731" w:rsidRDefault="00E31BF8">
      <w:pPr>
        <w:rPr>
          <w:sz w:val="24"/>
          <w:szCs w:val="24"/>
        </w:rPr>
      </w:pPr>
    </w:p>
    <w:p w:rsidR="00E31BF8" w:rsidRPr="002F1731" w:rsidRDefault="002F1731">
      <w:pPr>
        <w:rPr>
          <w:sz w:val="24"/>
          <w:szCs w:val="24"/>
        </w:rPr>
      </w:pPr>
      <w:r>
        <w:rPr>
          <w:sz w:val="24"/>
          <w:szCs w:val="24"/>
        </w:rPr>
        <w:t>Silleda. a 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r w:rsidR="00577074" w:rsidRPr="002F1731">
        <w:rPr>
          <w:sz w:val="24"/>
          <w:szCs w:val="24"/>
        </w:rPr>
        <w:t>de ………</w:t>
      </w:r>
      <w:r w:rsidR="0079340F" w:rsidRPr="002F1731">
        <w:rPr>
          <w:sz w:val="24"/>
          <w:szCs w:val="24"/>
        </w:rPr>
        <w:t>…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="0079340F" w:rsidRPr="002F1731">
        <w:rPr>
          <w:sz w:val="24"/>
          <w:szCs w:val="24"/>
        </w:rPr>
        <w:t xml:space="preserve">… do </w:t>
      </w:r>
      <w:r w:rsidR="00456A32">
        <w:rPr>
          <w:sz w:val="24"/>
          <w:szCs w:val="24"/>
        </w:rPr>
        <w:t>2026</w:t>
      </w:r>
      <w:bookmarkStart w:id="0" w:name="_GoBack"/>
      <w:bookmarkEnd w:id="0"/>
      <w:r>
        <w:rPr>
          <w:sz w:val="24"/>
          <w:szCs w:val="24"/>
        </w:rPr>
        <w:t>.</w:t>
      </w:r>
    </w:p>
    <w:p w:rsidR="00E31BF8" w:rsidRPr="002F1731" w:rsidRDefault="00E31BF8">
      <w:pPr>
        <w:rPr>
          <w:sz w:val="24"/>
          <w:szCs w:val="24"/>
        </w:rPr>
      </w:pPr>
    </w:p>
    <w:p w:rsidR="002F1731" w:rsidRPr="002F1731" w:rsidRDefault="00577074" w:rsidP="002F1731">
      <w:pPr>
        <w:rPr>
          <w:sz w:val="24"/>
          <w:szCs w:val="24"/>
        </w:rPr>
      </w:pPr>
      <w:proofErr w:type="spellStart"/>
      <w:r w:rsidRPr="002F1731">
        <w:rPr>
          <w:sz w:val="24"/>
          <w:szCs w:val="24"/>
        </w:rPr>
        <w:t>Sinatura</w:t>
      </w:r>
      <w:proofErr w:type="spellEnd"/>
    </w:p>
    <w:p w:rsidR="00B256BE" w:rsidRDefault="00B256BE" w:rsidP="00B256BE">
      <w:pPr>
        <w:spacing w:after="0" w:line="240" w:lineRule="auto"/>
      </w:pPr>
    </w:p>
    <w:p w:rsidR="00B256BE" w:rsidRDefault="00B256BE" w:rsidP="00B256BE">
      <w:pPr>
        <w:spacing w:after="0" w:line="240" w:lineRule="auto"/>
        <w:rPr>
          <w:sz w:val="36"/>
          <w:szCs w:val="36"/>
        </w:rPr>
      </w:pPr>
      <w:r w:rsidRPr="00B256BE">
        <w:rPr>
          <w:sz w:val="36"/>
          <w:szCs w:val="36"/>
        </w:rPr>
        <w:t>SRA.ALCALDESA – PRESIDENTA DO CONCELLO DE SILLEDA</w:t>
      </w:r>
    </w:p>
    <w:p w:rsidR="008A6670" w:rsidRDefault="008A6670" w:rsidP="00B256BE">
      <w:pPr>
        <w:spacing w:after="0" w:line="240" w:lineRule="auto"/>
        <w:rPr>
          <w:sz w:val="36"/>
          <w:szCs w:val="36"/>
        </w:rPr>
      </w:pPr>
    </w:p>
    <w:p w:rsidR="008A6670" w:rsidRDefault="008A6670" w:rsidP="008A66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NOTA</w:t>
      </w:r>
      <w:r w:rsidRPr="008A6670">
        <w:rPr>
          <w:sz w:val="24"/>
          <w:szCs w:val="24"/>
        </w:rPr>
        <w:t xml:space="preserve">: a esta </w:t>
      </w:r>
      <w:proofErr w:type="spellStart"/>
      <w:r w:rsidRPr="008A6670">
        <w:rPr>
          <w:sz w:val="24"/>
          <w:szCs w:val="24"/>
        </w:rPr>
        <w:t>solicitude</w:t>
      </w:r>
      <w:proofErr w:type="spellEnd"/>
      <w:r w:rsidRPr="008A6670">
        <w:rPr>
          <w:sz w:val="24"/>
          <w:szCs w:val="24"/>
        </w:rPr>
        <w:t xml:space="preserve"> deberá </w:t>
      </w:r>
      <w:proofErr w:type="spellStart"/>
      <w:r w:rsidRPr="008A6670">
        <w:rPr>
          <w:sz w:val="24"/>
          <w:szCs w:val="24"/>
        </w:rPr>
        <w:t>adxuntarse</w:t>
      </w:r>
      <w:proofErr w:type="spellEnd"/>
      <w:r w:rsidRPr="008A6670">
        <w:rPr>
          <w:sz w:val="24"/>
          <w:szCs w:val="24"/>
        </w:rPr>
        <w:t>:</w:t>
      </w:r>
    </w:p>
    <w:p w:rsidR="008A6670" w:rsidRDefault="008A6670" w:rsidP="008A6670">
      <w:pPr>
        <w:pStyle w:val="Prrafodelist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Certificado de situación no censo de actividades económicas de </w:t>
      </w:r>
      <w:proofErr w:type="spellStart"/>
      <w:r>
        <w:rPr>
          <w:sz w:val="24"/>
          <w:szCs w:val="24"/>
        </w:rPr>
        <w:t>Facenda</w:t>
      </w:r>
      <w:proofErr w:type="spellEnd"/>
      <w:r>
        <w:rPr>
          <w:sz w:val="24"/>
          <w:szCs w:val="24"/>
        </w:rPr>
        <w:t xml:space="preserve"> (A.E.A.T)</w:t>
      </w:r>
    </w:p>
    <w:p w:rsidR="008A6670" w:rsidRDefault="008A6670" w:rsidP="008A6670">
      <w:pPr>
        <w:pStyle w:val="Prrafodelist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Certificado de estar </w:t>
      </w:r>
      <w:proofErr w:type="spellStart"/>
      <w:r>
        <w:rPr>
          <w:sz w:val="24"/>
          <w:szCs w:val="24"/>
        </w:rPr>
        <w:t>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corrente</w:t>
      </w:r>
      <w:proofErr w:type="spellEnd"/>
      <w:r>
        <w:rPr>
          <w:sz w:val="24"/>
          <w:szCs w:val="24"/>
        </w:rPr>
        <w:t xml:space="preserve"> coas </w:t>
      </w:r>
      <w:proofErr w:type="spellStart"/>
      <w:r>
        <w:rPr>
          <w:sz w:val="24"/>
          <w:szCs w:val="24"/>
        </w:rPr>
        <w:t>obrigas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Seguridade</w:t>
      </w:r>
      <w:proofErr w:type="spellEnd"/>
      <w:r>
        <w:rPr>
          <w:sz w:val="24"/>
          <w:szCs w:val="24"/>
        </w:rPr>
        <w:t xml:space="preserve"> Social (S.S)</w:t>
      </w:r>
    </w:p>
    <w:p w:rsidR="008A6670" w:rsidRPr="008A6670" w:rsidRDefault="008A6670" w:rsidP="008A6670">
      <w:pPr>
        <w:pStyle w:val="Prrafodelist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Certificado de estar </w:t>
      </w:r>
      <w:proofErr w:type="spellStart"/>
      <w:r>
        <w:rPr>
          <w:sz w:val="24"/>
          <w:szCs w:val="24"/>
        </w:rPr>
        <w:t>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corrente</w:t>
      </w:r>
      <w:proofErr w:type="spellEnd"/>
      <w:r>
        <w:rPr>
          <w:sz w:val="24"/>
          <w:szCs w:val="24"/>
        </w:rPr>
        <w:t xml:space="preserve"> coas </w:t>
      </w:r>
      <w:proofErr w:type="spellStart"/>
      <w:r>
        <w:rPr>
          <w:sz w:val="24"/>
          <w:szCs w:val="24"/>
        </w:rPr>
        <w:t>obrigas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Facenda</w:t>
      </w:r>
      <w:proofErr w:type="spellEnd"/>
      <w:r>
        <w:rPr>
          <w:sz w:val="24"/>
          <w:szCs w:val="24"/>
        </w:rPr>
        <w:t xml:space="preserve"> (A.E.AT)</w:t>
      </w:r>
    </w:p>
    <w:sectPr w:rsidR="008A6670" w:rsidRPr="008A66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E211D"/>
    <w:multiLevelType w:val="hybridMultilevel"/>
    <w:tmpl w:val="6AAEF1A4"/>
    <w:lvl w:ilvl="0" w:tplc="74CE64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0387B"/>
    <w:multiLevelType w:val="hybridMultilevel"/>
    <w:tmpl w:val="2EBE787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D12E7"/>
    <w:multiLevelType w:val="hybridMultilevel"/>
    <w:tmpl w:val="2AA2F456"/>
    <w:lvl w:ilvl="0" w:tplc="4DB2260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A3BAA"/>
    <w:multiLevelType w:val="hybridMultilevel"/>
    <w:tmpl w:val="3F484024"/>
    <w:lvl w:ilvl="0" w:tplc="CB7AB3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06739"/>
    <w:multiLevelType w:val="hybridMultilevel"/>
    <w:tmpl w:val="9FCAB1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27661"/>
    <w:multiLevelType w:val="hybridMultilevel"/>
    <w:tmpl w:val="B7782B9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632FFD"/>
    <w:multiLevelType w:val="hybridMultilevel"/>
    <w:tmpl w:val="1D0A4D8A"/>
    <w:lvl w:ilvl="0" w:tplc="D9EA95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074"/>
    <w:rsid w:val="00024FF6"/>
    <w:rsid w:val="00037311"/>
    <w:rsid w:val="00043156"/>
    <w:rsid w:val="00044BC0"/>
    <w:rsid w:val="000610FF"/>
    <w:rsid w:val="000C2406"/>
    <w:rsid w:val="000D2266"/>
    <w:rsid w:val="00154BAF"/>
    <w:rsid w:val="00173018"/>
    <w:rsid w:val="00205BA8"/>
    <w:rsid w:val="00213143"/>
    <w:rsid w:val="0028669C"/>
    <w:rsid w:val="002A767A"/>
    <w:rsid w:val="002D3F1B"/>
    <w:rsid w:val="002F1731"/>
    <w:rsid w:val="00313187"/>
    <w:rsid w:val="0031520A"/>
    <w:rsid w:val="00360E86"/>
    <w:rsid w:val="003645BB"/>
    <w:rsid w:val="0036498C"/>
    <w:rsid w:val="003E7A8E"/>
    <w:rsid w:val="003F63EE"/>
    <w:rsid w:val="0041313A"/>
    <w:rsid w:val="004310F6"/>
    <w:rsid w:val="00456A32"/>
    <w:rsid w:val="00461605"/>
    <w:rsid w:val="0046285D"/>
    <w:rsid w:val="0046754B"/>
    <w:rsid w:val="00476CF3"/>
    <w:rsid w:val="004A2D2C"/>
    <w:rsid w:val="004B3900"/>
    <w:rsid w:val="004B6C5C"/>
    <w:rsid w:val="005242F6"/>
    <w:rsid w:val="00577074"/>
    <w:rsid w:val="0058500F"/>
    <w:rsid w:val="005C5C40"/>
    <w:rsid w:val="00630D1C"/>
    <w:rsid w:val="006414E7"/>
    <w:rsid w:val="00660900"/>
    <w:rsid w:val="00697B5D"/>
    <w:rsid w:val="006A38E0"/>
    <w:rsid w:val="006F6A35"/>
    <w:rsid w:val="00707573"/>
    <w:rsid w:val="00716753"/>
    <w:rsid w:val="00725E4F"/>
    <w:rsid w:val="00753A88"/>
    <w:rsid w:val="00761C04"/>
    <w:rsid w:val="00767F8D"/>
    <w:rsid w:val="0079340F"/>
    <w:rsid w:val="008125A7"/>
    <w:rsid w:val="008210F0"/>
    <w:rsid w:val="00833958"/>
    <w:rsid w:val="00843C40"/>
    <w:rsid w:val="008A6670"/>
    <w:rsid w:val="008B06CC"/>
    <w:rsid w:val="00952D1A"/>
    <w:rsid w:val="00A34956"/>
    <w:rsid w:val="00A40B61"/>
    <w:rsid w:val="00A640B7"/>
    <w:rsid w:val="00A66D62"/>
    <w:rsid w:val="00A727F3"/>
    <w:rsid w:val="00AE0BA6"/>
    <w:rsid w:val="00B16EA8"/>
    <w:rsid w:val="00B256BE"/>
    <w:rsid w:val="00B27C96"/>
    <w:rsid w:val="00B35082"/>
    <w:rsid w:val="00B44BC9"/>
    <w:rsid w:val="00B5220F"/>
    <w:rsid w:val="00B80699"/>
    <w:rsid w:val="00B91976"/>
    <w:rsid w:val="00BA4C0B"/>
    <w:rsid w:val="00BD6A89"/>
    <w:rsid w:val="00C0156E"/>
    <w:rsid w:val="00C115B1"/>
    <w:rsid w:val="00C57850"/>
    <w:rsid w:val="00C62533"/>
    <w:rsid w:val="00C73093"/>
    <w:rsid w:val="00CB2DDE"/>
    <w:rsid w:val="00CD0895"/>
    <w:rsid w:val="00CF0BC3"/>
    <w:rsid w:val="00D05088"/>
    <w:rsid w:val="00D242EA"/>
    <w:rsid w:val="00D30FBB"/>
    <w:rsid w:val="00D5354B"/>
    <w:rsid w:val="00DD2E14"/>
    <w:rsid w:val="00DF72E4"/>
    <w:rsid w:val="00DF787E"/>
    <w:rsid w:val="00E31BF8"/>
    <w:rsid w:val="00E94E0C"/>
    <w:rsid w:val="00EA13A6"/>
    <w:rsid w:val="00EB5663"/>
    <w:rsid w:val="00F04657"/>
    <w:rsid w:val="00F21E1D"/>
    <w:rsid w:val="00F61381"/>
    <w:rsid w:val="00F6533B"/>
    <w:rsid w:val="00FD4573"/>
    <w:rsid w:val="00FE2077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3A938"/>
  <w15:chartTrackingRefBased/>
  <w15:docId w15:val="{DAA612C7-60E4-418B-B1A0-04396617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6EA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64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45B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33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</dc:creator>
  <cp:keywords/>
  <dc:description/>
  <cp:lastModifiedBy>PIC</cp:lastModifiedBy>
  <cp:revision>105</cp:revision>
  <cp:lastPrinted>2025-03-19T09:47:00Z</cp:lastPrinted>
  <dcterms:created xsi:type="dcterms:W3CDTF">2025-01-30T07:53:00Z</dcterms:created>
  <dcterms:modified xsi:type="dcterms:W3CDTF">2026-01-12T08:15:00Z</dcterms:modified>
</cp:coreProperties>
</file>